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92A67" w14:textId="77777777" w:rsidR="0041007E" w:rsidRPr="00086747" w:rsidRDefault="0041007E" w:rsidP="0041007E">
      <w:pPr>
        <w:spacing w:line="240" w:lineRule="auto"/>
        <w:rPr>
          <w:rFonts w:ascii="Times New Roman" w:hAnsi="Times New Roman" w:cs="Times New Roman"/>
          <w:b/>
          <w:bCs/>
          <w:sz w:val="24"/>
          <w:szCs w:val="24"/>
          <w:shd w:val="clear" w:color="auto" w:fill="FFFFFF"/>
        </w:rPr>
      </w:pPr>
    </w:p>
    <w:p w14:paraId="651C5B13" w14:textId="77777777" w:rsidR="0041007E" w:rsidRPr="00086747" w:rsidRDefault="0041007E" w:rsidP="0041007E">
      <w:pPr>
        <w:spacing w:line="240" w:lineRule="auto"/>
        <w:jc w:val="center"/>
        <w:rPr>
          <w:rFonts w:ascii="Times New Roman" w:hAnsi="Times New Roman" w:cs="Times New Roman"/>
          <w:b/>
          <w:bCs/>
          <w:sz w:val="28"/>
          <w:szCs w:val="28"/>
          <w:shd w:val="clear" w:color="auto" w:fill="FFFFFF"/>
        </w:rPr>
      </w:pPr>
      <w:r w:rsidRPr="00086747">
        <w:rPr>
          <w:rFonts w:ascii="Times New Roman" w:hAnsi="Times New Roman" w:cs="Times New Roman"/>
          <w:b/>
          <w:bCs/>
          <w:sz w:val="28"/>
          <w:szCs w:val="28"/>
          <w:shd w:val="clear" w:color="auto" w:fill="FFFFFF"/>
        </w:rPr>
        <w:t xml:space="preserve">COVID-19 and </w:t>
      </w:r>
      <w:proofErr w:type="gramStart"/>
      <w:r w:rsidRPr="00086747">
        <w:rPr>
          <w:rFonts w:ascii="Times New Roman" w:hAnsi="Times New Roman" w:cs="Times New Roman"/>
          <w:b/>
          <w:bCs/>
          <w:sz w:val="28"/>
          <w:szCs w:val="28"/>
          <w:shd w:val="clear" w:color="auto" w:fill="FFFFFF"/>
        </w:rPr>
        <w:t>Social Media</w:t>
      </w:r>
      <w:proofErr w:type="gramEnd"/>
      <w:r w:rsidRPr="00086747">
        <w:rPr>
          <w:rFonts w:ascii="Times New Roman" w:hAnsi="Times New Roman" w:cs="Times New Roman"/>
          <w:b/>
          <w:bCs/>
          <w:sz w:val="28"/>
          <w:szCs w:val="28"/>
          <w:shd w:val="clear" w:color="auto" w:fill="FFFFFF"/>
        </w:rPr>
        <w:t xml:space="preserve"> In Bangladesh: Bibliometric Analysis And Systematic Review</w:t>
      </w:r>
    </w:p>
    <w:p w14:paraId="0BDEE7CF" w14:textId="77777777" w:rsidR="0041007E" w:rsidRPr="00086747" w:rsidRDefault="0041007E" w:rsidP="0041007E">
      <w:pPr>
        <w:jc w:val="both"/>
        <w:rPr>
          <w:rFonts w:ascii="Times New Roman" w:hAnsi="Times New Roman" w:cs="Times New Roman"/>
          <w:b/>
          <w:bCs/>
          <w:color w:val="000000"/>
          <w:sz w:val="24"/>
          <w:szCs w:val="24"/>
          <w:shd w:val="clear" w:color="auto" w:fill="FFFFFF"/>
        </w:rPr>
      </w:pPr>
    </w:p>
    <w:p w14:paraId="016FA600" w14:textId="77777777" w:rsidR="0041007E" w:rsidRPr="00086747" w:rsidRDefault="0041007E" w:rsidP="0041007E">
      <w:pPr>
        <w:jc w:val="both"/>
        <w:rPr>
          <w:rFonts w:ascii="Times New Roman" w:hAnsi="Times New Roman" w:cs="Times New Roman"/>
          <w:color w:val="000000"/>
          <w:sz w:val="24"/>
          <w:szCs w:val="24"/>
          <w:shd w:val="clear" w:color="auto" w:fill="FFFFFF"/>
        </w:rPr>
      </w:pPr>
      <w:r w:rsidRPr="00086747">
        <w:rPr>
          <w:rFonts w:ascii="Times New Roman" w:hAnsi="Times New Roman" w:cs="Times New Roman"/>
          <w:b/>
          <w:bCs/>
          <w:color w:val="000000"/>
          <w:sz w:val="24"/>
          <w:szCs w:val="24"/>
          <w:shd w:val="clear" w:color="auto" w:fill="FFFFFF"/>
        </w:rPr>
        <w:t xml:space="preserve">Abstract: </w:t>
      </w:r>
      <w:r w:rsidRPr="00086747">
        <w:rPr>
          <w:rFonts w:ascii="Times New Roman" w:hAnsi="Times New Roman" w:cs="Times New Roman"/>
          <w:color w:val="000000"/>
          <w:sz w:val="24"/>
          <w:szCs w:val="24"/>
          <w:shd w:val="clear" w:color="auto" w:fill="FFFFFF"/>
        </w:rPr>
        <w:t>The role of social media is an arguable issue during the coronavirus outbreak (COVID-19). In Bangladesh, the use of social media has increased considerably over the last few years. The study explored the use of social media for COVID-19 research within the context of Bangladesh. By putting together a bibliometric analysis and a systematic review, we analyzed 50 documents in this area. Our findings indicate that mental health, misinformation, physical health, education, and prevention are the major research topics in this area. The study revealed that Bangladeshi researchers used social media to gather data and analyze social media content. The study also found that the survey was the most widely used methodology for pandemic research. Moreover, MAMUN MA, ISLAM MS and SIKDER MT have been identified as the most important authors in this domain. The findings can help future researchers to better understand the role of social media and suggest new research areas.</w:t>
      </w:r>
    </w:p>
    <w:p w14:paraId="33401183" w14:textId="77777777" w:rsidR="0041007E" w:rsidRPr="00086747" w:rsidRDefault="0041007E" w:rsidP="0041007E">
      <w:pPr>
        <w:spacing w:line="240" w:lineRule="auto"/>
        <w:jc w:val="both"/>
        <w:rPr>
          <w:rFonts w:ascii="Times New Roman" w:hAnsi="Times New Roman" w:cs="Times New Roman"/>
          <w:b/>
          <w:bCs/>
          <w:sz w:val="24"/>
          <w:szCs w:val="24"/>
          <w:shd w:val="clear" w:color="auto" w:fill="FFFFFF"/>
        </w:rPr>
      </w:pPr>
      <w:r w:rsidRPr="00086747">
        <w:rPr>
          <w:rFonts w:ascii="Times New Roman" w:hAnsi="Times New Roman" w:cs="Times New Roman"/>
          <w:b/>
          <w:bCs/>
          <w:sz w:val="24"/>
          <w:szCs w:val="24"/>
          <w:shd w:val="clear" w:color="auto" w:fill="FFFFFF"/>
        </w:rPr>
        <w:t>Keyword: Covid-19, social media, Bangladesh, Bibliometric analysis, systematic review</w:t>
      </w:r>
    </w:p>
    <w:p w14:paraId="3BEC9B51" w14:textId="77777777" w:rsidR="0041007E" w:rsidRPr="00086747" w:rsidRDefault="0041007E" w:rsidP="0041007E">
      <w:pPr>
        <w:spacing w:line="240" w:lineRule="auto"/>
        <w:jc w:val="both"/>
        <w:rPr>
          <w:rFonts w:ascii="Times New Roman" w:hAnsi="Times New Roman" w:cs="Times New Roman"/>
          <w:sz w:val="24"/>
          <w:szCs w:val="24"/>
          <w:shd w:val="clear" w:color="auto" w:fill="FFFFFF"/>
        </w:rPr>
      </w:pPr>
    </w:p>
    <w:p w14:paraId="7F0F57C3" w14:textId="77777777" w:rsidR="0041007E" w:rsidRPr="00086747" w:rsidRDefault="0041007E" w:rsidP="0041007E">
      <w:pPr>
        <w:spacing w:line="240" w:lineRule="auto"/>
        <w:jc w:val="both"/>
        <w:rPr>
          <w:rFonts w:ascii="Times New Roman" w:hAnsi="Times New Roman" w:cs="Times New Roman"/>
          <w:sz w:val="24"/>
          <w:szCs w:val="24"/>
          <w:shd w:val="clear" w:color="auto" w:fill="FFFFFF"/>
        </w:rPr>
      </w:pPr>
    </w:p>
    <w:p w14:paraId="0AA6DA91" w14:textId="77777777" w:rsidR="0041007E" w:rsidRPr="00086747" w:rsidRDefault="0041007E" w:rsidP="0041007E">
      <w:pPr>
        <w:spacing w:line="240" w:lineRule="auto"/>
        <w:jc w:val="both"/>
        <w:rPr>
          <w:rFonts w:ascii="Times New Roman" w:hAnsi="Times New Roman" w:cs="Times New Roman"/>
          <w:sz w:val="24"/>
          <w:szCs w:val="24"/>
          <w:shd w:val="clear" w:color="auto" w:fill="FFFFFF"/>
        </w:rPr>
      </w:pPr>
    </w:p>
    <w:p w14:paraId="3E1B9091" w14:textId="77777777" w:rsidR="0041007E" w:rsidRPr="00086747" w:rsidRDefault="0041007E" w:rsidP="0041007E">
      <w:pPr>
        <w:shd w:val="clear" w:color="auto" w:fill="FFFFFF"/>
        <w:spacing w:after="0" w:line="240" w:lineRule="auto"/>
        <w:ind w:left="1170"/>
        <w:textAlignment w:val="baseline"/>
        <w:rPr>
          <w:rFonts w:ascii="Times New Roman" w:eastAsia="Times New Roman" w:hAnsi="Times New Roman" w:cs="Times New Roman"/>
          <w:color w:val="666666"/>
          <w:sz w:val="24"/>
          <w:szCs w:val="24"/>
        </w:rPr>
      </w:pPr>
    </w:p>
    <w:p w14:paraId="4285E4BD" w14:textId="77777777" w:rsidR="0041007E" w:rsidRPr="00086747" w:rsidRDefault="0041007E" w:rsidP="0041007E">
      <w:pPr>
        <w:spacing w:line="240" w:lineRule="auto"/>
        <w:rPr>
          <w:rFonts w:ascii="Times New Roman" w:hAnsi="Times New Roman" w:cs="Times New Roman"/>
          <w:b/>
          <w:bCs/>
          <w:sz w:val="24"/>
          <w:szCs w:val="24"/>
          <w:shd w:val="clear" w:color="auto" w:fill="FFFFFF"/>
        </w:rPr>
      </w:pPr>
    </w:p>
    <w:p w14:paraId="25A50D3D" w14:textId="77777777" w:rsidR="0041007E" w:rsidRPr="00086747" w:rsidRDefault="0041007E" w:rsidP="0041007E">
      <w:pPr>
        <w:spacing w:line="240" w:lineRule="auto"/>
        <w:rPr>
          <w:rFonts w:ascii="Times New Roman" w:hAnsi="Times New Roman" w:cs="Times New Roman"/>
          <w:b/>
          <w:bCs/>
          <w:sz w:val="24"/>
          <w:szCs w:val="24"/>
          <w:shd w:val="clear" w:color="auto" w:fill="FFFFFF"/>
        </w:rPr>
      </w:pPr>
    </w:p>
    <w:p w14:paraId="47F9AA30" w14:textId="77777777" w:rsidR="0041007E" w:rsidRPr="00086747" w:rsidRDefault="0041007E" w:rsidP="0041007E">
      <w:pPr>
        <w:spacing w:line="240" w:lineRule="auto"/>
        <w:rPr>
          <w:rFonts w:ascii="Times New Roman" w:hAnsi="Times New Roman" w:cs="Times New Roman"/>
          <w:b/>
          <w:bCs/>
          <w:sz w:val="24"/>
          <w:szCs w:val="24"/>
          <w:shd w:val="clear" w:color="auto" w:fill="FFFFFF"/>
        </w:rPr>
      </w:pPr>
    </w:p>
    <w:p w14:paraId="5002C2C9" w14:textId="77777777" w:rsidR="0041007E" w:rsidRPr="00086747" w:rsidRDefault="0041007E" w:rsidP="0041007E">
      <w:pPr>
        <w:spacing w:line="240" w:lineRule="auto"/>
        <w:rPr>
          <w:rFonts w:ascii="Times New Roman" w:hAnsi="Times New Roman" w:cs="Times New Roman"/>
          <w:b/>
          <w:bCs/>
          <w:sz w:val="24"/>
          <w:szCs w:val="24"/>
          <w:shd w:val="clear" w:color="auto" w:fill="FFFFFF"/>
        </w:rPr>
      </w:pPr>
    </w:p>
    <w:p w14:paraId="14F78093" w14:textId="77777777" w:rsidR="0041007E" w:rsidRPr="00086747" w:rsidRDefault="0041007E" w:rsidP="0041007E">
      <w:pPr>
        <w:spacing w:line="240" w:lineRule="auto"/>
        <w:rPr>
          <w:rFonts w:ascii="Times New Roman" w:hAnsi="Times New Roman" w:cs="Times New Roman"/>
          <w:b/>
          <w:bCs/>
          <w:sz w:val="24"/>
          <w:szCs w:val="24"/>
          <w:shd w:val="clear" w:color="auto" w:fill="FFFFFF"/>
        </w:rPr>
      </w:pPr>
    </w:p>
    <w:p w14:paraId="760C3BED" w14:textId="77777777" w:rsidR="0041007E" w:rsidRPr="00086747" w:rsidRDefault="0041007E" w:rsidP="0041007E">
      <w:pPr>
        <w:spacing w:line="240" w:lineRule="auto"/>
        <w:rPr>
          <w:rFonts w:ascii="Times New Roman" w:hAnsi="Times New Roman" w:cs="Times New Roman"/>
          <w:b/>
          <w:bCs/>
          <w:sz w:val="24"/>
          <w:szCs w:val="24"/>
          <w:shd w:val="clear" w:color="auto" w:fill="FFFFFF"/>
        </w:rPr>
      </w:pPr>
    </w:p>
    <w:p w14:paraId="4E63D999" w14:textId="77777777" w:rsidR="0041007E" w:rsidRPr="00086747" w:rsidRDefault="0041007E" w:rsidP="0041007E">
      <w:pPr>
        <w:spacing w:line="240" w:lineRule="auto"/>
        <w:rPr>
          <w:rFonts w:ascii="Times New Roman" w:hAnsi="Times New Roman" w:cs="Times New Roman"/>
          <w:b/>
          <w:bCs/>
          <w:sz w:val="24"/>
          <w:szCs w:val="24"/>
          <w:shd w:val="clear" w:color="auto" w:fill="FFFFFF"/>
        </w:rPr>
      </w:pPr>
    </w:p>
    <w:p w14:paraId="679FAF00" w14:textId="77777777" w:rsidR="0041007E" w:rsidRPr="00086747" w:rsidRDefault="0041007E" w:rsidP="0041007E">
      <w:pPr>
        <w:spacing w:line="240" w:lineRule="auto"/>
        <w:rPr>
          <w:rFonts w:ascii="Times New Roman" w:hAnsi="Times New Roman" w:cs="Times New Roman"/>
          <w:b/>
          <w:bCs/>
          <w:sz w:val="24"/>
          <w:szCs w:val="24"/>
          <w:shd w:val="clear" w:color="auto" w:fill="FFFFFF"/>
        </w:rPr>
      </w:pPr>
    </w:p>
    <w:p w14:paraId="74098CD5" w14:textId="77777777" w:rsidR="0041007E" w:rsidRPr="00086747" w:rsidRDefault="0041007E" w:rsidP="0041007E">
      <w:pPr>
        <w:spacing w:line="240" w:lineRule="auto"/>
        <w:rPr>
          <w:rFonts w:ascii="Times New Roman" w:hAnsi="Times New Roman" w:cs="Times New Roman"/>
          <w:b/>
          <w:bCs/>
          <w:sz w:val="24"/>
          <w:szCs w:val="24"/>
          <w:shd w:val="clear" w:color="auto" w:fill="FFFFFF"/>
        </w:rPr>
      </w:pPr>
    </w:p>
    <w:p w14:paraId="2D6CAE8E" w14:textId="77777777" w:rsidR="0041007E" w:rsidRPr="00086747" w:rsidRDefault="0041007E" w:rsidP="0041007E">
      <w:pPr>
        <w:spacing w:line="240" w:lineRule="auto"/>
        <w:rPr>
          <w:rFonts w:ascii="Times New Roman" w:hAnsi="Times New Roman" w:cs="Times New Roman"/>
          <w:b/>
          <w:bCs/>
          <w:sz w:val="24"/>
          <w:szCs w:val="24"/>
          <w:shd w:val="clear" w:color="auto" w:fill="FFFFFF"/>
        </w:rPr>
      </w:pPr>
    </w:p>
    <w:p w14:paraId="3D715C12" w14:textId="77777777" w:rsidR="0041007E" w:rsidRPr="00086747" w:rsidRDefault="0041007E" w:rsidP="0041007E">
      <w:pPr>
        <w:spacing w:line="240" w:lineRule="auto"/>
        <w:rPr>
          <w:rFonts w:ascii="Times New Roman" w:hAnsi="Times New Roman" w:cs="Times New Roman"/>
          <w:b/>
          <w:bCs/>
          <w:sz w:val="24"/>
          <w:szCs w:val="24"/>
          <w:shd w:val="clear" w:color="auto" w:fill="FFFFFF"/>
        </w:rPr>
      </w:pPr>
    </w:p>
    <w:p w14:paraId="40E5FA40" w14:textId="77777777" w:rsidR="0041007E" w:rsidRPr="00086747" w:rsidRDefault="0041007E" w:rsidP="0041007E">
      <w:pPr>
        <w:spacing w:line="240" w:lineRule="auto"/>
        <w:rPr>
          <w:rFonts w:ascii="Times New Roman" w:hAnsi="Times New Roman" w:cs="Times New Roman"/>
          <w:b/>
          <w:bCs/>
          <w:sz w:val="24"/>
          <w:szCs w:val="24"/>
          <w:shd w:val="clear" w:color="auto" w:fill="FFFFFF"/>
        </w:rPr>
      </w:pPr>
    </w:p>
    <w:p w14:paraId="51BE4FAD" w14:textId="77777777" w:rsidR="0041007E" w:rsidRPr="00086747" w:rsidRDefault="0041007E" w:rsidP="0041007E">
      <w:pPr>
        <w:spacing w:line="240" w:lineRule="auto"/>
        <w:rPr>
          <w:rFonts w:ascii="Times New Roman" w:hAnsi="Times New Roman" w:cs="Times New Roman"/>
          <w:b/>
          <w:bCs/>
          <w:sz w:val="24"/>
          <w:szCs w:val="24"/>
          <w:shd w:val="clear" w:color="auto" w:fill="FFFFFF"/>
        </w:rPr>
      </w:pPr>
    </w:p>
    <w:p w14:paraId="0D03854E" w14:textId="77777777" w:rsidR="0041007E" w:rsidRPr="00086747" w:rsidRDefault="0041007E" w:rsidP="0041007E">
      <w:pPr>
        <w:spacing w:line="240" w:lineRule="auto"/>
        <w:rPr>
          <w:rFonts w:ascii="Times New Roman" w:hAnsi="Times New Roman" w:cs="Times New Roman"/>
          <w:b/>
          <w:bCs/>
          <w:sz w:val="24"/>
          <w:szCs w:val="24"/>
          <w:shd w:val="clear" w:color="auto" w:fill="FFFFFF"/>
        </w:rPr>
      </w:pPr>
    </w:p>
    <w:p w14:paraId="5B1DB290" w14:textId="77777777" w:rsidR="0041007E" w:rsidRPr="00086747" w:rsidRDefault="0041007E" w:rsidP="0041007E">
      <w:pPr>
        <w:pStyle w:val="ListParagraph"/>
        <w:numPr>
          <w:ilvl w:val="0"/>
          <w:numId w:val="1"/>
        </w:numPr>
        <w:spacing w:line="240" w:lineRule="auto"/>
        <w:rPr>
          <w:rFonts w:ascii="Times New Roman" w:hAnsi="Times New Roman" w:cs="Times New Roman"/>
          <w:b/>
          <w:bCs/>
          <w:sz w:val="28"/>
          <w:szCs w:val="28"/>
        </w:rPr>
      </w:pPr>
      <w:r w:rsidRPr="00086747">
        <w:rPr>
          <w:rFonts w:ascii="Times New Roman" w:hAnsi="Times New Roman" w:cs="Times New Roman"/>
          <w:b/>
          <w:bCs/>
          <w:sz w:val="28"/>
          <w:szCs w:val="28"/>
        </w:rPr>
        <w:t xml:space="preserve">Introduction: </w:t>
      </w:r>
    </w:p>
    <w:p w14:paraId="7F3A9CF6" w14:textId="0DC07EEC" w:rsidR="000234B0" w:rsidRDefault="0041007E" w:rsidP="0041007E">
      <w:pPr>
        <w:spacing w:line="240" w:lineRule="auto"/>
        <w:jc w:val="both"/>
        <w:rPr>
          <w:rFonts w:ascii="Times New Roman" w:hAnsi="Times New Roman" w:cs="Times New Roman"/>
          <w:sz w:val="24"/>
          <w:szCs w:val="24"/>
        </w:rPr>
      </w:pPr>
      <w:r w:rsidRPr="00086747">
        <w:rPr>
          <w:rFonts w:ascii="Times New Roman" w:hAnsi="Times New Roman" w:cs="Times New Roman"/>
          <w:sz w:val="24"/>
          <w:szCs w:val="24"/>
        </w:rPr>
        <w:t>The Arrival of the Covid-19 virus devastated the public health sector</w:t>
      </w:r>
      <w:r w:rsidRPr="00086747">
        <w:rPr>
          <w:rFonts w:ascii="Times New Roman" w:hAnsi="Times New Roman" w:cs="Times New Roman"/>
          <w:sz w:val="24"/>
          <w:szCs w:val="24"/>
        </w:rPr>
        <w:fldChar w:fldCharType="begin" w:fldLock="1"/>
      </w:r>
      <w:r w:rsidRPr="00086747">
        <w:rPr>
          <w:rFonts w:ascii="Times New Roman" w:hAnsi="Times New Roman" w:cs="Times New Roman"/>
          <w:sz w:val="24"/>
          <w:szCs w:val="24"/>
        </w:rPr>
        <w:instrText>ADDIN CSL_CITATION {"citationItems":[{"id":"ITEM-1","itemData":{"author":[{"dropping-particle":"","family":"Group","given":"Health &amp; Equity in Recovery Plans Working","non-dropping-particle":"","parse-names":false,"suffix":""}],"container-title":"Rapid evidence review","id":"ITEM-1","issued":{"date-parts":[["2020"]]},"title":"Direct and indirect impacts of COVID-19 on health and wellbeing","type":"article-journal"},"uris":["http://www.mendeley.com/documents/?uuid=0f8ebf48-27f3-456f-b718-a1454d116dea"]}],"mendeley":{"formattedCitation":"(Group, 2020)","plainTextFormattedCitation":"(Group, 2020)","previouslyFormattedCitation":"(Group, 2020)"},"properties":{"noteIndex":0},"schema":"https://github.com/citation-style-language/schema/raw/master/csl-citation.json"}</w:instrText>
      </w:r>
      <w:r w:rsidRPr="00086747">
        <w:rPr>
          <w:rFonts w:ascii="Times New Roman" w:hAnsi="Times New Roman" w:cs="Times New Roman"/>
          <w:sz w:val="24"/>
          <w:szCs w:val="24"/>
        </w:rPr>
        <w:fldChar w:fldCharType="separate"/>
      </w:r>
      <w:r w:rsidRPr="00086747">
        <w:rPr>
          <w:rFonts w:ascii="Times New Roman" w:hAnsi="Times New Roman" w:cs="Times New Roman"/>
          <w:noProof/>
          <w:sz w:val="24"/>
          <w:szCs w:val="24"/>
        </w:rPr>
        <w:t>(Group, 2020)</w:t>
      </w:r>
      <w:r w:rsidRPr="00086747">
        <w:rPr>
          <w:rFonts w:ascii="Times New Roman" w:hAnsi="Times New Roman" w:cs="Times New Roman"/>
          <w:sz w:val="24"/>
          <w:szCs w:val="24"/>
        </w:rPr>
        <w:fldChar w:fldCharType="end"/>
      </w:r>
      <w:r>
        <w:rPr>
          <w:rFonts w:ascii="Times New Roman" w:hAnsi="Times New Roman" w:cs="Times New Roman"/>
          <w:sz w:val="24"/>
          <w:szCs w:val="24"/>
        </w:rPr>
        <w:t xml:space="preserve">.It </w:t>
      </w:r>
      <w:r w:rsidRPr="00086747">
        <w:rPr>
          <w:rFonts w:ascii="Times New Roman" w:hAnsi="Times New Roman" w:cs="Times New Roman"/>
          <w:sz w:val="24"/>
          <w:szCs w:val="24"/>
        </w:rPr>
        <w:t>also badly affected many areas of human life</w:t>
      </w:r>
      <w:r w:rsidRPr="00086747">
        <w:rPr>
          <w:rFonts w:ascii="Times New Roman" w:hAnsi="Times New Roman" w:cs="Times New Roman"/>
          <w:sz w:val="24"/>
          <w:szCs w:val="24"/>
        </w:rPr>
        <w:fldChar w:fldCharType="begin" w:fldLock="1"/>
      </w:r>
      <w:r w:rsidRPr="00086747">
        <w:rPr>
          <w:rFonts w:ascii="Times New Roman" w:hAnsi="Times New Roman" w:cs="Times New Roman"/>
          <w:sz w:val="24"/>
          <w:szCs w:val="24"/>
        </w:rPr>
        <w:instrText>ADDIN CSL_CITATION {"citationItems":[{"id":"ITEM-1","itemData":{"author":[{"dropping-particle":"","family":"CEPAL","given":"N U","non-dropping-particle":"","parse-names":false,"suffix":""}],"id":"ITEM-1","issued":{"date-parts":[["2020"]]},"title":"Sectors and businesses facing COVID-19: Emergency and reactivation","type":"article-journal"},"uris":["http://www.mendeley.com/documents/?uuid=615f0274-4b8b-4c6b-a2e4-744055fdfe30"]}],"mendeley":{"formattedCitation":"(CEPAL, 2020)","manualFormatting":"(CEPAL, 2020","plainTextFormattedCitation":"(CEPAL, 2020)","previouslyFormattedCitation":"(CEPAL, 2020)"},"properties":{"noteIndex":0},"schema":"https://github.com/citation-style-language/schema/raw/master/csl-citation.json"}</w:instrText>
      </w:r>
      <w:r w:rsidRPr="00086747">
        <w:rPr>
          <w:rFonts w:ascii="Times New Roman" w:hAnsi="Times New Roman" w:cs="Times New Roman"/>
          <w:sz w:val="24"/>
          <w:szCs w:val="24"/>
        </w:rPr>
        <w:fldChar w:fldCharType="separate"/>
      </w:r>
      <w:r w:rsidRPr="00086747">
        <w:rPr>
          <w:rFonts w:ascii="Times New Roman" w:hAnsi="Times New Roman" w:cs="Times New Roman"/>
          <w:noProof/>
          <w:sz w:val="24"/>
          <w:szCs w:val="24"/>
        </w:rPr>
        <w:t>(CEPAL, 2020</w:t>
      </w:r>
      <w:r w:rsidRPr="00086747">
        <w:rPr>
          <w:rFonts w:ascii="Times New Roman" w:hAnsi="Times New Roman" w:cs="Times New Roman"/>
          <w:sz w:val="24"/>
          <w:szCs w:val="24"/>
        </w:rPr>
        <w:fldChar w:fldCharType="end"/>
      </w:r>
      <w:r w:rsidRPr="00086747">
        <w:rPr>
          <w:rFonts w:ascii="Times New Roman" w:hAnsi="Times New Roman" w:cs="Times New Roman"/>
          <w:sz w:val="24"/>
          <w:szCs w:val="24"/>
        </w:rPr>
        <w:t>;</w:t>
      </w:r>
      <w:r w:rsidRPr="00086747">
        <w:rPr>
          <w:rFonts w:ascii="Times New Roman" w:hAnsi="Times New Roman" w:cs="Times New Roman"/>
          <w:sz w:val="24"/>
          <w:szCs w:val="24"/>
        </w:rPr>
        <w:fldChar w:fldCharType="begin" w:fldLock="1"/>
      </w:r>
      <w:r w:rsidRPr="00086747">
        <w:rPr>
          <w:rFonts w:ascii="Times New Roman" w:hAnsi="Times New Roman" w:cs="Times New Roman"/>
          <w:sz w:val="24"/>
          <w:szCs w:val="24"/>
        </w:rPr>
        <w:instrText>ADDIN CSL_CITATION {"citationItems":[{"id":"ITEM-1","itemData":{"ISSN":"1874-7655","author":[{"dropping-particle":"","family":"Fu","given":"Haishan","non-dropping-particle":"","parse-names":false,"suffix":""},{"dropping-particle":"","family":"Hereward","given":"Mark","non-dropping-particle":"","parse-names":false,"suffix":""},{"dropping-particle":"","family":"MacFeely","given":"Steve","non-dropping-particle":"","parse-names":false,"suffix":""},{"dropping-particle":"","family":"Me","given":"Angela","non-dropping-particle":"","parse-names":false,"suffix":""},{"dropping-particle":"","family":"Wilmoth","given":"John","non-dropping-particle":"","parse-names":false,"suffix":""}],"container-title":"Statistical Journal of the IAOS","id":"ITEM-1","issue":"Preprint","issued":{"date-parts":[["2020"]]},"page":"1-10","publisher":"IOS Press","title":"How COVID-19 is changing the world: A statistical perspective from the Committee for the Coordination of Statistical activities","type":"article-journal"},"uris":["http://www.mendeley.com/documents/?uuid=485fd3bd-35d3-4d3d-8e99-3449dde2f55f"]}],"mendeley":{"formattedCitation":"(Fu, Hereward, MacFeely, Me, &amp; Wilmoth, 2020)","manualFormatting":" Fu, Hereward, MacFeely, Me, &amp; Wilmoth, 2020)","plainTextFormattedCitation":"(Fu, Hereward, MacFeely, Me, &amp; Wilmoth, 2020)","previouslyFormattedCitation":"(Fu, Hereward, MacFeely, Me, &amp; Wilmoth, 2020)"},"properties":{"noteIndex":0},"schema":"https://github.com/citation-style-language/schema/raw/master/csl-citation.json"}</w:instrText>
      </w:r>
      <w:r w:rsidRPr="00086747">
        <w:rPr>
          <w:rFonts w:ascii="Times New Roman" w:hAnsi="Times New Roman" w:cs="Times New Roman"/>
          <w:sz w:val="24"/>
          <w:szCs w:val="24"/>
        </w:rPr>
        <w:fldChar w:fldCharType="separate"/>
      </w:r>
      <w:r w:rsidRPr="00086747">
        <w:rPr>
          <w:rFonts w:ascii="Times New Roman" w:hAnsi="Times New Roman" w:cs="Times New Roman"/>
          <w:noProof/>
          <w:sz w:val="24"/>
          <w:szCs w:val="24"/>
        </w:rPr>
        <w:t xml:space="preserve"> Fu, Hereward, MacFeely, Me, &amp; Wilmoth, 2020)</w:t>
      </w:r>
      <w:r w:rsidRPr="00086747">
        <w:rPr>
          <w:rFonts w:ascii="Times New Roman" w:hAnsi="Times New Roman" w:cs="Times New Roman"/>
          <w:sz w:val="24"/>
          <w:szCs w:val="24"/>
        </w:rPr>
        <w:fldChar w:fldCharType="end"/>
      </w:r>
      <w:r w:rsidRPr="00086747">
        <w:rPr>
          <w:rFonts w:ascii="Times New Roman" w:hAnsi="Times New Roman" w:cs="Times New Roman"/>
        </w:rPr>
        <w:t xml:space="preserve"> </w:t>
      </w:r>
      <w:r w:rsidRPr="00086747">
        <w:rPr>
          <w:rFonts w:ascii="Times New Roman" w:hAnsi="Times New Roman" w:cs="Times New Roman"/>
          <w:sz w:val="24"/>
          <w:szCs w:val="24"/>
        </w:rPr>
        <w:t>. The research related to Covid-19 was not limited to the field of public health, but it goes beyond other areas of studies</w:t>
      </w:r>
      <w:r w:rsidRPr="00086747">
        <w:rPr>
          <w:rFonts w:ascii="Times New Roman" w:hAnsi="Times New Roman" w:cs="Times New Roman"/>
          <w:sz w:val="24"/>
          <w:szCs w:val="24"/>
        </w:rPr>
        <w:fldChar w:fldCharType="begin" w:fldLock="1"/>
      </w:r>
      <w:r w:rsidR="00993D3F">
        <w:rPr>
          <w:rFonts w:ascii="Times New Roman" w:hAnsi="Times New Roman" w:cs="Times New Roman"/>
          <w:sz w:val="24"/>
          <w:szCs w:val="24"/>
        </w:rPr>
        <w:instrText>ADDIN CSL_CITATION {"citationItems":[{"id":"ITEM-1","itemData":{"ISSN":"1871-2576","author":[{"dropping-particle":"","family":"Shek","given":"Daniel T L","non-dropping-particle":"","parse-names":false,"suffix":""}],"container-title":"Applied Research in Quality of Life","id":"ITEM-1","issue":"1","issued":{"date-parts":[["2021"]]},"page":"1-11","publisher":"Springer","title":"COVID-19 and quality of life: Twelve reflections","type":"article-journal","volume":"16"},"uris":["http://www.mendeley.com/documents/?uuid=d1042b9d-09fb-44e4-9a0a-79a5779fe518"]}],"mendeley":{"formattedCitation":"(Shek, 2021)","manualFormatting":"(Shek, 2021","plainTextFormattedCitation":"(Shek, 2021)","previouslyFormattedCitation":"(Shek, 2021)"},"properties":{"noteIndex":0},"schema":"https://github.com/citation-style-language/schema/raw/master/csl-citation.json"}</w:instrText>
      </w:r>
      <w:r w:rsidRPr="00086747">
        <w:rPr>
          <w:rFonts w:ascii="Times New Roman" w:hAnsi="Times New Roman" w:cs="Times New Roman"/>
          <w:sz w:val="24"/>
          <w:szCs w:val="24"/>
        </w:rPr>
        <w:fldChar w:fldCharType="separate"/>
      </w:r>
      <w:r w:rsidRPr="00086747">
        <w:rPr>
          <w:rFonts w:ascii="Times New Roman" w:hAnsi="Times New Roman" w:cs="Times New Roman"/>
          <w:noProof/>
          <w:sz w:val="24"/>
          <w:szCs w:val="24"/>
        </w:rPr>
        <w:t>(</w:t>
      </w:r>
      <w:proofErr w:type="spellStart"/>
      <w:r w:rsidRPr="00086747">
        <w:rPr>
          <w:rFonts w:ascii="Times New Roman" w:hAnsi="Times New Roman" w:cs="Times New Roman"/>
          <w:noProof/>
          <w:sz w:val="24"/>
          <w:szCs w:val="24"/>
        </w:rPr>
        <w:t>Shek</w:t>
      </w:r>
      <w:proofErr w:type="spellEnd"/>
      <w:r w:rsidRPr="00086747">
        <w:rPr>
          <w:rFonts w:ascii="Times New Roman" w:hAnsi="Times New Roman" w:cs="Times New Roman"/>
          <w:noProof/>
          <w:sz w:val="24"/>
          <w:szCs w:val="24"/>
        </w:rPr>
        <w:t>, 2021</w:t>
      </w:r>
      <w:r w:rsidRPr="00086747">
        <w:rPr>
          <w:rFonts w:ascii="Times New Roman" w:hAnsi="Times New Roman" w:cs="Times New Roman"/>
          <w:sz w:val="24"/>
          <w:szCs w:val="24"/>
        </w:rPr>
        <w:fldChar w:fldCharType="end"/>
      </w:r>
      <w:r w:rsidRPr="00086747">
        <w:rPr>
          <w:rFonts w:ascii="Times New Roman" w:hAnsi="Times New Roman" w:cs="Times New Roman"/>
          <w:sz w:val="24"/>
          <w:szCs w:val="24"/>
        </w:rPr>
        <w:t>;</w:t>
      </w:r>
      <w:r w:rsidRPr="00086747">
        <w:rPr>
          <w:rFonts w:ascii="Times New Roman" w:hAnsi="Times New Roman" w:cs="Times New Roman"/>
          <w:sz w:val="24"/>
          <w:szCs w:val="24"/>
        </w:rPr>
        <w:fldChar w:fldCharType="begin" w:fldLock="1"/>
      </w:r>
      <w:r w:rsidR="00993D3F">
        <w:rPr>
          <w:rFonts w:ascii="Times New Roman" w:hAnsi="Times New Roman" w:cs="Times New Roman"/>
          <w:sz w:val="24"/>
          <w:szCs w:val="24"/>
        </w:rPr>
        <w:instrText>ADDIN CSL_CITATION {"citationItems":[{"id":"ITEM-1","itemData":{"ISSN":"0160-7383","author":[{"dropping-particle":"","family":"Qiu","given":"Richard T R","non-dropping-particle":"","parse-names":false,"suffix":""},{"dropping-particle":"","family":"Park","given":"Jinah","non-dropping-particle":"","parse-names":false,"suffix":""},{"dropping-particle":"","family":"Li","given":"ShiNa","non-dropping-particle":"","parse-names":false,"suffix":""},{"dropping-particle":"","family":"Song","given":"Haiyan","non-dropping-particle":"","parse-names":false,"suffix":""}],"container-title":"Annals of Tourism Research","id":"ITEM-1","issued":{"date-parts":[["2020"]]},"page":"102994","publisher":"Elsevier","title":"Social costs of tourism during the COVID-19 pandemic","type":"article-journal","volume":"84"},"uris":["http://www.mendeley.com/documents/?uuid=ebe4a81a-c255-434c-9b5a-a8120207bce1"]}],"mendeley":{"formattedCitation":"(Qiu, Park, Li, &amp; Song, 2020)","manualFormatting":" Qiu, Park, Li, &amp; Song, 2020","plainTextFormattedCitation":"(Qiu, Park, Li, &amp; Song, 2020)","previouslyFormattedCitation":"(Qiu, Park, Li, &amp; Song, 2020)"},"properties":{"noteIndex":0},"schema":"https://github.com/citation-style-language/schema/raw/master/csl-citation.json"}</w:instrText>
      </w:r>
      <w:r w:rsidRPr="00086747">
        <w:rPr>
          <w:rFonts w:ascii="Times New Roman" w:hAnsi="Times New Roman" w:cs="Times New Roman"/>
          <w:sz w:val="24"/>
          <w:szCs w:val="24"/>
        </w:rPr>
        <w:fldChar w:fldCharType="separate"/>
      </w:r>
      <w:r w:rsidR="00993D3F">
        <w:rPr>
          <w:rFonts w:ascii="Times New Roman" w:hAnsi="Times New Roman" w:cs="Times New Roman"/>
          <w:noProof/>
          <w:sz w:val="24"/>
          <w:szCs w:val="24"/>
        </w:rPr>
        <w:t xml:space="preserve"> </w:t>
      </w:r>
      <w:r w:rsidRPr="00086747">
        <w:rPr>
          <w:rFonts w:ascii="Times New Roman" w:hAnsi="Times New Roman" w:cs="Times New Roman"/>
          <w:noProof/>
          <w:sz w:val="24"/>
          <w:szCs w:val="24"/>
        </w:rPr>
        <w:t>Qiu, Park, Li, &amp; Song, 2020</w:t>
      </w:r>
      <w:r w:rsidRPr="00086747">
        <w:rPr>
          <w:rFonts w:ascii="Times New Roman" w:hAnsi="Times New Roman" w:cs="Times New Roman"/>
          <w:sz w:val="24"/>
          <w:szCs w:val="24"/>
        </w:rPr>
        <w:fldChar w:fldCharType="end"/>
      </w:r>
      <w:r w:rsidRPr="00086747">
        <w:rPr>
          <w:rFonts w:ascii="Times New Roman" w:hAnsi="Times New Roman" w:cs="Times New Roman"/>
          <w:sz w:val="24"/>
          <w:szCs w:val="24"/>
        </w:rPr>
        <w:t>;</w:t>
      </w:r>
      <w:r w:rsidRPr="00086747">
        <w:rPr>
          <w:rFonts w:ascii="Times New Roman" w:hAnsi="Times New Roman" w:cs="Times New Roman"/>
          <w:sz w:val="24"/>
          <w:szCs w:val="24"/>
        </w:rPr>
        <w:fldChar w:fldCharType="begin" w:fldLock="1"/>
      </w:r>
      <w:r w:rsidR="00993D3F">
        <w:rPr>
          <w:rFonts w:ascii="Times New Roman" w:hAnsi="Times New Roman" w:cs="Times New Roman"/>
          <w:sz w:val="24"/>
          <w:szCs w:val="24"/>
        </w:rPr>
        <w:instrText>ADDIN CSL_CITATION {"citationItems":[{"id":"ITEM-1","itemData":{"ISSN":"1300-3984","abstract":"The existence of global problems in the world and the increase in the\nspeed of these problems in comparison to centuries cause fluctuations in\nthe world population. While the events directly affecting the world\npopulation are concentrated on certain masses, the perception of the\nsociety is also affected in this direction and creates cultural changes.\nOne of these global problems is Covid-19 pandemic, which began to spread\nfrom Wuhan, China on December 31, 2019. WHO declared covid-19 caused by\ncorona virus as a pandemic on March 11, 2020. It spreads rapidly through\nthe respiratory tract and is declared to result in death, especially in\npatients with chronic diseases and the elderly. It is supported by\ncultural codes that pandemic is a respiratory disease that increases the\nrisk of death of the elderly population and follows different policies\naround treatment, care, prevention and protection according to the\ndevelopment level of the countries. Being under direct risk, the elderly\npopulation over the age of 65 and those with chronic illnesses in Turkey\nfaced curfew on March 22 and protection approaches are intended to be\ntaken for the elderly population. It is predicted that the risk of\ntransmission will increase compared to the density of the elderly\npopulation and measures have been taken accordingly. It should be\nemphasized that the epidemic process and the measures taken affect the\naging culture, and cultural changes should be determined by taking into\nconsideration the rate of increase in the population. In this way,\nrevealing the value gains and losses of the elderly in the society and\nthe change experienced by the culture of the aging through the epidemic\nprocess will be evaluated in terms of folklore. When the policies of the\nstate are analyzed, the viewpoint of the society towards the elderly and\nthe vital value of the elderly can change. For this reason, it is\nnecessary to reveal the difference between the policies pursued by the\nstate from the policies followed in other world states and to determine\nthe culture-based approaches. Policies on health, economy,\nsocialization, physical isolation, social support and the protection and\npreventive measures implemented in this context have enabled the change\nof the culture of elderliness and the change in the society's perception\nof elderly in remembering, longing, belonging, fear and anxiety arising\nfrom the loss of their value attract attention. How the elderly perceive\nthe epidemic, how they reflect …","author":[{"dropping-particle":"","family":"Ozdemir","given":"Meryem","non-dropping-particle":"","parse-names":false,"suffix":""}],"container-title":"MILLI FOLKLOR","id":"ITEM-1","issue":"127","issued":{"date-parts":[["2020"]]},"page":"46-58","publisher":"GELENEKSEL YAYINCILIK LTD STL","publisher-place":"GAZI MAH CAKIR SOK, 21-5 YENIMAHALLE, ANKARA, TURKEY","title":"The Cultural Change of the Perception of Elderliness During Coronavirus Outbreak","type":"article-journal"},"uris":["http://www.mendeley.com/documents/?uuid=032c0cc3-4142-457f-a4b8-08a50932ebb2"]}],"mendeley":{"formattedCitation":"(Ozdemir, 2020)","manualFormatting":" Ozdemir, 2020)","plainTextFormattedCitation":"(Ozdemir, 2020)","previouslyFormattedCitation":"(Ozdemir, 2020)"},"properties":{"noteIndex":0},"schema":"https://github.com/citation-style-language/schema/raw/master/csl-citation.json"}</w:instrText>
      </w:r>
      <w:r w:rsidRPr="00086747">
        <w:rPr>
          <w:rFonts w:ascii="Times New Roman" w:hAnsi="Times New Roman" w:cs="Times New Roman"/>
          <w:sz w:val="24"/>
          <w:szCs w:val="24"/>
        </w:rPr>
        <w:fldChar w:fldCharType="separate"/>
      </w:r>
      <w:r w:rsidR="00993D3F">
        <w:rPr>
          <w:rFonts w:ascii="Times New Roman" w:hAnsi="Times New Roman" w:cs="Times New Roman"/>
          <w:noProof/>
          <w:sz w:val="24"/>
          <w:szCs w:val="24"/>
        </w:rPr>
        <w:t xml:space="preserve"> </w:t>
      </w:r>
      <w:r w:rsidRPr="00086747">
        <w:rPr>
          <w:rFonts w:ascii="Times New Roman" w:hAnsi="Times New Roman" w:cs="Times New Roman"/>
          <w:noProof/>
          <w:sz w:val="24"/>
          <w:szCs w:val="24"/>
        </w:rPr>
        <w:t>Ozdemir, 2020)</w:t>
      </w:r>
      <w:r w:rsidRPr="00086747">
        <w:rPr>
          <w:rFonts w:ascii="Times New Roman" w:hAnsi="Times New Roman" w:cs="Times New Roman"/>
          <w:sz w:val="24"/>
          <w:szCs w:val="24"/>
        </w:rPr>
        <w:fldChar w:fldCharType="end"/>
      </w:r>
      <w:r w:rsidRPr="00086747">
        <w:rPr>
          <w:rFonts w:ascii="Times New Roman" w:hAnsi="Times New Roman" w:cs="Times New Roman"/>
          <w:sz w:val="24"/>
          <w:szCs w:val="24"/>
        </w:rPr>
        <w:t>. The role of media during the pandemic came as one of the significant research areas</w:t>
      </w:r>
      <w:r w:rsidRPr="00086747">
        <w:rPr>
          <w:rFonts w:ascii="Times New Roman" w:hAnsi="Times New Roman" w:cs="Times New Roman"/>
          <w:sz w:val="24"/>
          <w:szCs w:val="24"/>
        </w:rPr>
        <w:fldChar w:fldCharType="begin" w:fldLock="1"/>
      </w:r>
      <w:r w:rsidR="00993D3F">
        <w:rPr>
          <w:rFonts w:ascii="Times New Roman" w:hAnsi="Times New Roman" w:cs="Times New Roman"/>
          <w:sz w:val="24"/>
          <w:szCs w:val="24"/>
        </w:rPr>
        <w:instrText>ADDIN CSL_CITATION {"citationItems":[{"id":"ITEM-1","itemData":{"ISSN":"0887-6185","author":[{"dropping-particle":"","family":"Chao","given":"Miao","non-dropping-particle":"","parse-names":false,"suffix":""},{"dropping-particle":"","family":"Xue","given":"Dini","non-dropping-particle":"","parse-names":false,"suffix":""},{"dropping-particle":"","family":"Liu","given":"Tour","non-dropping-particle":"","parse-names":false,"suffix":""},{"dropping-particle":"","family":"Yang","given":"Haibo","non-dropping-particle":"","parse-names":false,"suffix":""},{"dropping-particle":"","family":"Hall","given":"Brian J","non-dropping-particle":"","parse-names":false,"suffix":""}],"container-title":"Journal of Anxiety Disorders","id":"ITEM-1","issued":{"date-parts":[["2020"]]},"page":"102248","publisher":"Elsevier","title":"Media use and acute psychological outcomes during COVID-19 outbreak in China","type":"article-journal","volume":"74"},"uris":["http://www.mendeley.com/documents/?uuid=fa5d2bb3-8bce-43ab-9a3a-2f70cb773aed"]}],"mendeley":{"formattedCitation":"(Chao, Xue, Liu, Yang, &amp; Hall, 2020)","manualFormatting":"(Chao, Xue, Liu, Yang, &amp; Hall, 2020","plainTextFormattedCitation":"(Chao, Xue, Liu, Yang, &amp; Hall, 2020)","previouslyFormattedCitation":"(Chao, Xue, Liu, Yang, &amp; Hall, 2020)"},"properties":{"noteIndex":0},"schema":"https://github.com/citation-style-language/schema/raw/master/csl-citation.json"}</w:instrText>
      </w:r>
      <w:r w:rsidRPr="00086747">
        <w:rPr>
          <w:rFonts w:ascii="Times New Roman" w:hAnsi="Times New Roman" w:cs="Times New Roman"/>
          <w:sz w:val="24"/>
          <w:szCs w:val="24"/>
        </w:rPr>
        <w:fldChar w:fldCharType="separate"/>
      </w:r>
      <w:r w:rsidRPr="00086747">
        <w:rPr>
          <w:rFonts w:ascii="Times New Roman" w:hAnsi="Times New Roman" w:cs="Times New Roman"/>
          <w:noProof/>
          <w:sz w:val="24"/>
          <w:szCs w:val="24"/>
        </w:rPr>
        <w:t>(Chao, Xue, Liu, Yang, &amp; Hall, 2020</w:t>
      </w:r>
      <w:r w:rsidRPr="00086747">
        <w:rPr>
          <w:rFonts w:ascii="Times New Roman" w:hAnsi="Times New Roman" w:cs="Times New Roman"/>
          <w:sz w:val="24"/>
          <w:szCs w:val="24"/>
        </w:rPr>
        <w:fldChar w:fldCharType="end"/>
      </w:r>
      <w:r w:rsidRPr="00086747">
        <w:rPr>
          <w:rFonts w:ascii="Times New Roman" w:hAnsi="Times New Roman" w:cs="Times New Roman"/>
          <w:sz w:val="24"/>
          <w:szCs w:val="24"/>
        </w:rPr>
        <w:t xml:space="preserve"> ; </w:t>
      </w:r>
      <w:r w:rsidRPr="00086747">
        <w:rPr>
          <w:rFonts w:ascii="Times New Roman" w:hAnsi="Times New Roman" w:cs="Times New Roman"/>
          <w:sz w:val="24"/>
          <w:szCs w:val="24"/>
        </w:rPr>
        <w:fldChar w:fldCharType="begin" w:fldLock="1"/>
      </w:r>
      <w:r w:rsidR="00993D3F">
        <w:rPr>
          <w:rFonts w:ascii="Times New Roman" w:hAnsi="Times New Roman" w:cs="Times New Roman"/>
          <w:sz w:val="24"/>
          <w:szCs w:val="24"/>
        </w:rPr>
        <w:instrText>ADDIN CSL_CITATION {"citationItems":[{"id":"ITEM-1","itemData":{"ISSN":"2152-2715","author":[{"dropping-particle":"","family":"Liu","given":"Piper Liping","non-dropping-particle":"","parse-names":false,"suffix":""}],"container-title":"Cyberpsychology, Behavior, and Social Networking","id":"ITEM-1","issue":"10","issued":{"date-parts":[["2020"]]},"page":"677-682","publisher":"Mary Ann Liebert, Inc., publishers 140 Huguenot Street, 3rd Floor New …","title":"COVID-19 information seeking on digital media and preventive behaviors: the mediation role of worry","type":"article-journal","volume":"23"},"uris":["http://www.mendeley.com/documents/?uuid=6e1b2d10-0c95-4cce-aa01-adc5d7361635"]}],"mendeley":{"formattedCitation":"(Liu, 2020)","manualFormatting":"Liu, 2020)","plainTextFormattedCitation":"(Liu, 2020)","previouslyFormattedCitation":"(Liu, 2020)"},"properties":{"noteIndex":0},"schema":"https://github.com/citation-style-language/schema/raw/master/csl-citation.json"}</w:instrText>
      </w:r>
      <w:r w:rsidRPr="00086747">
        <w:rPr>
          <w:rFonts w:ascii="Times New Roman" w:hAnsi="Times New Roman" w:cs="Times New Roman"/>
          <w:sz w:val="24"/>
          <w:szCs w:val="24"/>
        </w:rPr>
        <w:fldChar w:fldCharType="separate"/>
      </w:r>
      <w:r w:rsidRPr="00086747">
        <w:rPr>
          <w:rFonts w:ascii="Times New Roman" w:hAnsi="Times New Roman" w:cs="Times New Roman"/>
          <w:noProof/>
          <w:sz w:val="24"/>
          <w:szCs w:val="24"/>
        </w:rPr>
        <w:t>Liu, 2020)</w:t>
      </w:r>
      <w:r w:rsidRPr="00086747">
        <w:rPr>
          <w:rFonts w:ascii="Times New Roman" w:hAnsi="Times New Roman" w:cs="Times New Roman"/>
          <w:sz w:val="24"/>
          <w:szCs w:val="24"/>
        </w:rPr>
        <w:fldChar w:fldCharType="end"/>
      </w:r>
      <w:r w:rsidRPr="00086747">
        <w:rPr>
          <w:rFonts w:ascii="Times New Roman" w:hAnsi="Times New Roman" w:cs="Times New Roman"/>
          <w:sz w:val="24"/>
          <w:szCs w:val="24"/>
        </w:rPr>
        <w:t>. Media and social media have been used as a medium of updated news and information related to Covid-19</w:t>
      </w:r>
      <w:r w:rsidRPr="00086747">
        <w:rPr>
          <w:rFonts w:ascii="Times New Roman" w:hAnsi="Times New Roman" w:cs="Times New Roman"/>
          <w:sz w:val="24"/>
          <w:szCs w:val="24"/>
        </w:rPr>
        <w:fldChar w:fldCharType="begin" w:fldLock="1"/>
      </w:r>
      <w:r w:rsidRPr="00086747">
        <w:rPr>
          <w:rFonts w:ascii="Times New Roman" w:hAnsi="Times New Roman" w:cs="Times New Roman"/>
          <w:sz w:val="24"/>
          <w:szCs w:val="24"/>
        </w:rPr>
        <w:instrText>ADDIN CSL_CITATION {"citationItems":[{"id":"ITEM-1","itemData":{"ISSN":"1932-6203","author":[{"dropping-particle":"","family":"Azlan","given":"Arina Anis","non-dropping-particle":"","parse-names":false,"suffix":""},{"dropping-particle":"","family":"Hamzah","given":"Mohammad Rezal","non-dropping-particle":"","parse-names":false,"suffix":""},{"dropping-particle":"","family":"Sern","given":"Tham Jen","non-dropping-particle":"","parse-names":false,"suffix":""},{"dropping-particle":"","family":"Ayub","given":"Suffian Hadi","non-dropping-particle":"","parse-names":false,"suffix":""},{"dropping-particle":"","family":"Mohamad","given":"Emma","non-dropping-particle":"","parse-names":false,"suffix":""}],"container-title":"Plos one","id":"ITEM-1","issue":"5","issued":{"date-parts":[["2020"]]},"page":"e0233668","publisher":"Public Library of Science San Francisco, CA USA","title":"Public knowledge, attitudes and practices towards COVID-19: A cross-sectional study in Malaysia","type":"article-journal","volume":"15"},"uris":["http://www.mendeley.com/documents/?uuid=f0afdcc2-f62b-4fa6-843c-064dfdf4ad03"]}],"mendeley":{"formattedCitation":"(Azlan, Hamzah, Sern, Ayub, &amp; Mohamad, 2020)","plainTextFormattedCitation":"(Azlan, Hamzah, Sern, Ayub, &amp; Mohamad, 2020)","previouslyFormattedCitation":"(Azlan, Hamzah, Sern, Ayub, &amp; Mohamad, 2020)"},"properties":{"noteIndex":0},"schema":"https://github.com/citation-style-language/schema/raw/master/csl-citation.json"}</w:instrText>
      </w:r>
      <w:r w:rsidRPr="00086747">
        <w:rPr>
          <w:rFonts w:ascii="Times New Roman" w:hAnsi="Times New Roman" w:cs="Times New Roman"/>
          <w:sz w:val="24"/>
          <w:szCs w:val="24"/>
        </w:rPr>
        <w:fldChar w:fldCharType="separate"/>
      </w:r>
      <w:r w:rsidRPr="00086747">
        <w:rPr>
          <w:rFonts w:ascii="Times New Roman" w:hAnsi="Times New Roman" w:cs="Times New Roman"/>
          <w:noProof/>
          <w:sz w:val="24"/>
          <w:szCs w:val="24"/>
        </w:rPr>
        <w:t>(</w:t>
      </w:r>
      <w:proofErr w:type="spellStart"/>
      <w:r w:rsidRPr="00086747">
        <w:rPr>
          <w:rFonts w:ascii="Times New Roman" w:hAnsi="Times New Roman" w:cs="Times New Roman"/>
          <w:noProof/>
          <w:sz w:val="24"/>
          <w:szCs w:val="24"/>
        </w:rPr>
        <w:t>Azlan</w:t>
      </w:r>
      <w:proofErr w:type="spellEnd"/>
      <w:r w:rsidRPr="00086747">
        <w:rPr>
          <w:rFonts w:ascii="Times New Roman" w:hAnsi="Times New Roman" w:cs="Times New Roman"/>
          <w:noProof/>
          <w:sz w:val="24"/>
          <w:szCs w:val="24"/>
        </w:rPr>
        <w:t>, Hamzah, Sern, Ayub, &amp; Mohamad, 2020)</w:t>
      </w:r>
      <w:r w:rsidRPr="00086747">
        <w:rPr>
          <w:rFonts w:ascii="Times New Roman" w:hAnsi="Times New Roman" w:cs="Times New Roman"/>
          <w:sz w:val="24"/>
          <w:szCs w:val="24"/>
        </w:rPr>
        <w:fldChar w:fldCharType="end"/>
      </w:r>
      <w:r w:rsidRPr="00086747">
        <w:rPr>
          <w:rFonts w:ascii="Times New Roman" w:hAnsi="Times New Roman" w:cs="Times New Roman"/>
          <w:sz w:val="24"/>
          <w:szCs w:val="24"/>
        </w:rPr>
        <w:t>. Social media played crucial roles both positively</w:t>
      </w:r>
      <w:r w:rsidRPr="00086747">
        <w:rPr>
          <w:rFonts w:ascii="Times New Roman" w:hAnsi="Times New Roman" w:cs="Times New Roman"/>
          <w:sz w:val="24"/>
          <w:szCs w:val="24"/>
        </w:rPr>
        <w:fldChar w:fldCharType="begin" w:fldLock="1"/>
      </w:r>
      <w:r w:rsidRPr="00086747">
        <w:rPr>
          <w:rFonts w:ascii="Times New Roman" w:hAnsi="Times New Roman" w:cs="Times New Roman"/>
          <w:sz w:val="24"/>
          <w:szCs w:val="24"/>
        </w:rPr>
        <w:instrText>ADDIN CSL_CITATION {"citationItems":[{"id":"ITEM-1","itemData":{"DOI":"10.1007/s11115-021-00534-4","abstract":"This study analyses different social media-based citizens' initiatives taken during the COVID-19 crisis in Bangladesh. By applying netnography on various Facebook groups, the study finds that people are trying to address the crisis by using social media. The groups provided different crucial support to general people, such as connecting people to get blood and plasma and delivering medical necessities (e.g., supplying oxygen at home). The study also finds that different factors such as the development of trust, opportunities for digital transactions, the existence of dedicated moderators, and an easily available platform (Facebook) to connect people contribute to increasing the effectiveness of those groups.","author":[{"dropping-particle":"","family":"Baniamin","given":"Hasan Muhammad","non-dropping-particle":"","parse-names":false,"suffix":""}],"container-title":"PUBLIC ORGANIZATION REVIEW","id":"ITEM-1","issued":{"date-parts":[["2021"]]},"title":"Citizens' Initiatives for Crisis Management and the Use of Social Media: An Analysis of COVID-19 Crisis in Bangladesh","type":"article-journal"},"uris":["http://www.mendeley.com/documents/?uuid=b315e481-25e2-4dde-a961-9b0c502487a5"]}],"mendeley":{"formattedCitation":"(Baniamin, 2021)","plainTextFormattedCitation":"(Baniamin, 2021)","previouslyFormattedCitation":"(Baniamin, 2021)"},"properties":{"noteIndex":0},"schema":"https://github.com/citation-style-language/schema/raw/master/csl-citation.json"}</w:instrText>
      </w:r>
      <w:r w:rsidRPr="00086747">
        <w:rPr>
          <w:rFonts w:ascii="Times New Roman" w:hAnsi="Times New Roman" w:cs="Times New Roman"/>
          <w:sz w:val="24"/>
          <w:szCs w:val="24"/>
        </w:rPr>
        <w:fldChar w:fldCharType="separate"/>
      </w:r>
      <w:r w:rsidRPr="00086747">
        <w:rPr>
          <w:rFonts w:ascii="Times New Roman" w:hAnsi="Times New Roman" w:cs="Times New Roman"/>
          <w:noProof/>
          <w:sz w:val="24"/>
          <w:szCs w:val="24"/>
        </w:rPr>
        <w:t>(</w:t>
      </w:r>
      <w:proofErr w:type="spellStart"/>
      <w:r w:rsidRPr="00086747">
        <w:rPr>
          <w:rFonts w:ascii="Times New Roman" w:hAnsi="Times New Roman" w:cs="Times New Roman"/>
          <w:noProof/>
          <w:sz w:val="24"/>
          <w:szCs w:val="24"/>
        </w:rPr>
        <w:t>Baniamin</w:t>
      </w:r>
      <w:proofErr w:type="spellEnd"/>
      <w:r w:rsidRPr="00086747">
        <w:rPr>
          <w:rFonts w:ascii="Times New Roman" w:hAnsi="Times New Roman" w:cs="Times New Roman"/>
          <w:noProof/>
          <w:sz w:val="24"/>
          <w:szCs w:val="24"/>
        </w:rPr>
        <w:t>, 2021)</w:t>
      </w:r>
      <w:r w:rsidRPr="00086747">
        <w:rPr>
          <w:rFonts w:ascii="Times New Roman" w:hAnsi="Times New Roman" w:cs="Times New Roman"/>
          <w:sz w:val="24"/>
          <w:szCs w:val="24"/>
        </w:rPr>
        <w:fldChar w:fldCharType="end"/>
      </w:r>
      <w:r w:rsidRPr="00086747">
        <w:rPr>
          <w:rFonts w:ascii="Times New Roman" w:hAnsi="Times New Roman" w:cs="Times New Roman"/>
          <w:sz w:val="24"/>
          <w:szCs w:val="24"/>
        </w:rPr>
        <w:t xml:space="preserve"> and negatively</w:t>
      </w:r>
      <w:r w:rsidRPr="00086747">
        <w:rPr>
          <w:rFonts w:ascii="Times New Roman" w:hAnsi="Times New Roman" w:cs="Times New Roman"/>
          <w:sz w:val="24"/>
          <w:szCs w:val="24"/>
        </w:rPr>
        <w:fldChar w:fldCharType="begin" w:fldLock="1"/>
      </w:r>
      <w:r w:rsidRPr="00086747">
        <w:rPr>
          <w:rFonts w:ascii="Times New Roman" w:hAnsi="Times New Roman" w:cs="Times New Roman"/>
          <w:sz w:val="24"/>
          <w:szCs w:val="24"/>
        </w:rPr>
        <w:instrText>ADDIN CSL_CITATION {"citationItems":[{"id":"ITEM-1","itemData":{"DOI":"10.1016/j.techfore.2020.120201","ISSN":"0040-1625","abstract":"Social media plays a significant role during pandemics such as COVID-19,\nas it enables people to share news as well as personal experiences and\nviewpoints with one another in real-time, globally. Building off the\naffordance lens and cognitive load theory, we investigate how\nmotivational factors and personal attributes influence social media\nfatigue and the sharing of unverified information during the COVID-19\npandemic. Accordingly, we develop a model which we analyse using the\nstructural equation modelling and neural network techniques with data\ncollected from young adults in Bangladesh (N = 433). The results show\nthat people, who are driven by self-promotion and entertainment, and\nthose suffering from deficient self-regulation, are more likely to share\nunverified information. Exploration and religiosity correlated\nnegatively with the sharing of unverified information. However,\nexploration also increased social media fatigue. Our findings indicate\nthat the different use purposes of social media introduce problematic\nconsequences, in particular, increased misinformation sharing.","author":[{"dropping-particle":"","family":"Islam","given":"A K M Najmul","non-dropping-particle":"","parse-names":false,"suffix":""},{"dropping-particle":"","family":"Laato","given":"Samuli","non-dropping-particle":"","parse-names":false,"suffix":""},{"dropping-particle":"","family":"Talukder","given":"Shamim","non-dropping-particle":"","parse-names":false,"suffix":""},{"dropping-particle":"","family":"Sutinen","given":"Erkki","non-dropping-particle":"","parse-names":false,"suffix":""}],"container-title":"TECHNOLOGICAL FORECASTING AND SOCIAL CHANGE","id":"ITEM-1","issued":{"date-parts":[["2020","10"]]},"title":"Misinformation sharing and social media fatigue during COVID-19: An affordance and cognitive load perspective","type":"article-journal","volume":"159"},"uris":["http://www.mendeley.com/documents/?uuid=c40728b5-bfb6-4e81-a013-770190fcf1e4"]}],"mendeley":{"formattedCitation":"(A. K. M. N. Islam, Laato, Talukder, &amp; Sutinen, 2020)","plainTextFormattedCitation":"(A. K. M. N. Islam, Laato, Talukder, &amp; Sutinen, 2020)","previouslyFormattedCitation":"(A. K. M. N. Islam, Laato, Talukder, &amp; Sutinen, 2020)"},"properties":{"noteIndex":0},"schema":"https://github.com/citation-style-language/schema/raw/master/csl-citation.json"}</w:instrText>
      </w:r>
      <w:r w:rsidRPr="00086747">
        <w:rPr>
          <w:rFonts w:ascii="Times New Roman" w:hAnsi="Times New Roman" w:cs="Times New Roman"/>
          <w:sz w:val="24"/>
          <w:szCs w:val="24"/>
        </w:rPr>
        <w:fldChar w:fldCharType="separate"/>
      </w:r>
      <w:r w:rsidRPr="00086747">
        <w:rPr>
          <w:rFonts w:ascii="Times New Roman" w:hAnsi="Times New Roman" w:cs="Times New Roman"/>
          <w:noProof/>
          <w:sz w:val="24"/>
          <w:szCs w:val="24"/>
        </w:rPr>
        <w:t>(A. K. M. N. Islam, Laato, Talukder, &amp; Sutinen, 2020)</w:t>
      </w:r>
      <w:r w:rsidRPr="00086747">
        <w:rPr>
          <w:rFonts w:ascii="Times New Roman" w:hAnsi="Times New Roman" w:cs="Times New Roman"/>
          <w:sz w:val="24"/>
          <w:szCs w:val="24"/>
        </w:rPr>
        <w:fldChar w:fldCharType="end"/>
      </w:r>
      <w:r w:rsidRPr="00086747">
        <w:rPr>
          <w:rFonts w:ascii="Times New Roman" w:hAnsi="Times New Roman" w:cs="Times New Roman"/>
          <w:sz w:val="24"/>
          <w:szCs w:val="24"/>
        </w:rPr>
        <w:t>. At one hand it creates awareness among the public</w:t>
      </w:r>
      <w:r w:rsidRPr="00086747">
        <w:rPr>
          <w:rFonts w:ascii="Times New Roman" w:hAnsi="Times New Roman" w:cs="Times New Roman"/>
          <w:sz w:val="24"/>
          <w:szCs w:val="24"/>
        </w:rPr>
        <w:fldChar w:fldCharType="begin" w:fldLock="1"/>
      </w:r>
      <w:r w:rsidRPr="00086747">
        <w:rPr>
          <w:rFonts w:ascii="Times New Roman" w:hAnsi="Times New Roman" w:cs="Times New Roman"/>
          <w:sz w:val="24"/>
          <w:szCs w:val="24"/>
        </w:rPr>
        <w:instrText>ADDIN CSL_CITATION {"citationItems":[{"id":"ITEM-1","itemData":{"author":[{"dropping-particle":"","family":"Almotawa","given":"Tahany","non-dropping-particle":"","parse-names":false,"suffix":""},{"dropping-particle":"","family":"Aljabri","given":"Duaa","non-dropping-particle":"","parse-names":false,"suffix":""}],"id":"ITEM-1","issued":{"date-parts":[["2020"]]},"title":"Role of Social Media in Creating Awareness during COVID-19 Pandemic","type":"article-journal"},"uris":["http://www.mendeley.com/documents/?uuid=70a34c96-092a-4aa7-a8c1-1b8a9465e460"]}],"mendeley":{"formattedCitation":"(Almotawa &amp; Aljabri, 2020)","plainTextFormattedCitation":"(Almotawa &amp; Aljabri, 2020)","previouslyFormattedCitation":"(Almotawa &amp; Aljabri, 2020)"},"properties":{"noteIndex":0},"schema":"https://github.com/citation-style-language/schema/raw/master/csl-citation.json"}</w:instrText>
      </w:r>
      <w:r w:rsidRPr="00086747">
        <w:rPr>
          <w:rFonts w:ascii="Times New Roman" w:hAnsi="Times New Roman" w:cs="Times New Roman"/>
          <w:sz w:val="24"/>
          <w:szCs w:val="24"/>
        </w:rPr>
        <w:fldChar w:fldCharType="separate"/>
      </w:r>
      <w:r w:rsidRPr="00086747">
        <w:rPr>
          <w:rFonts w:ascii="Times New Roman" w:hAnsi="Times New Roman" w:cs="Times New Roman"/>
          <w:noProof/>
          <w:sz w:val="24"/>
          <w:szCs w:val="24"/>
        </w:rPr>
        <w:t>(</w:t>
      </w:r>
      <w:proofErr w:type="spellStart"/>
      <w:r w:rsidRPr="00086747">
        <w:rPr>
          <w:rFonts w:ascii="Times New Roman" w:hAnsi="Times New Roman" w:cs="Times New Roman"/>
          <w:noProof/>
          <w:sz w:val="24"/>
          <w:szCs w:val="24"/>
        </w:rPr>
        <w:t>Almotawa</w:t>
      </w:r>
      <w:proofErr w:type="spellEnd"/>
      <w:r w:rsidRPr="00086747">
        <w:rPr>
          <w:rFonts w:ascii="Times New Roman" w:hAnsi="Times New Roman" w:cs="Times New Roman"/>
          <w:noProof/>
          <w:sz w:val="24"/>
          <w:szCs w:val="24"/>
        </w:rPr>
        <w:t xml:space="preserve"> &amp; Aljabri, 2020)</w:t>
      </w:r>
      <w:r w:rsidRPr="00086747">
        <w:rPr>
          <w:rFonts w:ascii="Times New Roman" w:hAnsi="Times New Roman" w:cs="Times New Roman"/>
          <w:sz w:val="24"/>
          <w:szCs w:val="24"/>
        </w:rPr>
        <w:fldChar w:fldCharType="end"/>
      </w:r>
      <w:r w:rsidRPr="00086747">
        <w:rPr>
          <w:rFonts w:ascii="Times New Roman" w:hAnsi="Times New Roman" w:cs="Times New Roman"/>
          <w:sz w:val="24"/>
          <w:szCs w:val="24"/>
        </w:rPr>
        <w:t>. On the other hand, fake news and misinformation became widespread by social media during the pandemic</w:t>
      </w:r>
      <w:r w:rsidRPr="00086747">
        <w:rPr>
          <w:rFonts w:ascii="Times New Roman" w:hAnsi="Times New Roman" w:cs="Times New Roman"/>
          <w:sz w:val="24"/>
          <w:szCs w:val="24"/>
        </w:rPr>
        <w:fldChar w:fldCharType="begin" w:fldLock="1"/>
      </w:r>
      <w:r w:rsidRPr="00086747">
        <w:rPr>
          <w:rFonts w:ascii="Times New Roman" w:hAnsi="Times New Roman" w:cs="Times New Roman"/>
          <w:sz w:val="24"/>
          <w:szCs w:val="24"/>
        </w:rPr>
        <w:instrText>ADDIN CSL_CITATION {"citationItems":[{"id":"ITEM-1","itemData":{"DOI":"10.1016/j.heliyon.2021.e07144","abstract":"The COVID-19 pandemic has claimed a lot of lives around the world, not\nonly with the virus but also with misinformation. Many researchers have\ninvestigated COVID-19 misinformation, but none of them was related to\nsocial media users' diverse responses to different types of COVID-19\nmisinformation, which could be a timely exploration. To bridge this gap\nin scholarly literature, the present study based on 11,716 comments from\n876 Facebook posts on five COVID-19 misinformation seeks to answer two\nrelevant research questions: (a) How ignorant social media users are\nabout misinformation? (b) How do they react to different types of\nmisinformation? Following a quantitative content analysis method, this\nstudy produces a few novel findings. The results show that most of the\nusers trust misinformation (60.88\\%), and fewer can deny (16.15\\%) or\ndoubt (13.30\\%) the claims based on proper reasons. The acceptance of\nreligious misinformation (94.72\\%) surpassed other types of\nmisinformation. Most of the users react happily (34.50\\%) to\nmisinformation: the users who accept misinformation are mostly happy\n(55.02\\%) because it may satisfy their expectations, and the users who\ndistrust misinformation are mostly angry (44.05\\%) presuming it may\ncause harm to people. The chi-square and phi coefficient values show\nstrong positive and significant associations between the themes, levels\nof ignorance, and reactions to misinformation. Some strengths,\nlimitations, and ethical concerns of this study have also been\ndiscussed.","author":[{"dropping-particle":"","family":"Al-Zaman","given":"Md. Sayeed","non-dropping-particle":"","parse-names":false,"suffix":""}],"container-title":"HELIYON","id":"ITEM-1","issue":"5","issued":{"date-parts":[["2021","5"]]},"title":"Social media and COVID-19 misinformation: how ignorant Facebook users are?","type":"article-journal","volume":"7"},"uris":["http://www.mendeley.com/documents/?uuid=4fed4109-c93e-4029-9707-c0c60609827b"]}],"mendeley":{"formattedCitation":"(Al-Zaman, 2021b)","plainTextFormattedCitation":"(Al-Zaman, 2021b)","previouslyFormattedCitation":"(Al-Zaman, 2021b)"},"properties":{"noteIndex":0},"schema":"https://github.com/citation-style-language/schema/raw/master/csl-citation.json"}</w:instrText>
      </w:r>
      <w:r w:rsidRPr="00086747">
        <w:rPr>
          <w:rFonts w:ascii="Times New Roman" w:hAnsi="Times New Roman" w:cs="Times New Roman"/>
          <w:sz w:val="24"/>
          <w:szCs w:val="24"/>
        </w:rPr>
        <w:fldChar w:fldCharType="separate"/>
      </w:r>
      <w:r w:rsidRPr="00086747">
        <w:rPr>
          <w:rFonts w:ascii="Times New Roman" w:hAnsi="Times New Roman" w:cs="Times New Roman"/>
          <w:noProof/>
          <w:sz w:val="24"/>
          <w:szCs w:val="24"/>
        </w:rPr>
        <w:t>(Al-Zaman, 2021b)</w:t>
      </w:r>
      <w:r w:rsidRPr="00086747">
        <w:rPr>
          <w:rFonts w:ascii="Times New Roman" w:hAnsi="Times New Roman" w:cs="Times New Roman"/>
          <w:sz w:val="24"/>
          <w:szCs w:val="24"/>
        </w:rPr>
        <w:fldChar w:fldCharType="end"/>
      </w:r>
      <w:r w:rsidRPr="00086747">
        <w:rPr>
          <w:rFonts w:ascii="Times New Roman" w:hAnsi="Times New Roman" w:cs="Times New Roman"/>
          <w:sz w:val="24"/>
          <w:szCs w:val="24"/>
        </w:rPr>
        <w:t>. Thus, multi-disciplinary research has been conducted with social media at both the global level</w:t>
      </w:r>
      <w:r w:rsidRPr="00086747">
        <w:rPr>
          <w:rFonts w:ascii="Times New Roman" w:hAnsi="Times New Roman" w:cs="Times New Roman"/>
          <w:sz w:val="24"/>
          <w:szCs w:val="24"/>
        </w:rPr>
        <w:fldChar w:fldCharType="begin" w:fldLock="1"/>
      </w:r>
      <w:r w:rsidRPr="00086747">
        <w:rPr>
          <w:rFonts w:ascii="Times New Roman" w:hAnsi="Times New Roman" w:cs="Times New Roman"/>
          <w:sz w:val="24"/>
          <w:szCs w:val="24"/>
        </w:rPr>
        <w:instrText>ADDIN CSL_CITATION {"citationItems":[{"id":"ITEM-1","itemData":{"ISSN":"0951-3574","author":[{"dropping-particle":"","family":"Lazzini","given":"Arianna","non-dropping-particle":"","parse-names":false,"suffix":""},{"dropping-particle":"","family":"Lazzini","given":"Simone","non-dropping-particle":"","parse-names":false,"suffix":""},{"dropping-particle":"","family":"Balluchi","given":"Federica","non-dropping-particle":"","parse-names":false,"suffix":""},{"dropping-particle":"","family":"Mazza","given":"Marco","non-dropping-particle":"","parse-names":false,"suffix":""}],"container-title":"Accounting, Auditing &amp; Accountability Journal","id":"ITEM-1","issued":{"date-parts":[["2021"]]},"publisher":"Emerald Publishing Limited","title":"Emotions, moods and hyperreality: social media and the stock market during the first phase of COVID-19 pandemic","type":"article-journal"},"uris":["http://www.mendeley.com/documents/?uuid=9fa22210-6ecf-46e8-8aa3-f93141a92ecc"]}],"mendeley":{"formattedCitation":"(Lazzini, Lazzini, Balluchi, &amp; Mazza, 2021)","plainTextFormattedCitation":"(Lazzini, Lazzini, Balluchi, &amp; Mazza, 2021)","previouslyFormattedCitation":"(Lazzini, Lazzini, Balluchi, &amp; Mazza, 2021)"},"properties":{"noteIndex":0},"schema":"https://github.com/citation-style-language/schema/raw/master/csl-citation.json"}</w:instrText>
      </w:r>
      <w:r w:rsidRPr="00086747">
        <w:rPr>
          <w:rFonts w:ascii="Times New Roman" w:hAnsi="Times New Roman" w:cs="Times New Roman"/>
          <w:sz w:val="24"/>
          <w:szCs w:val="24"/>
        </w:rPr>
        <w:fldChar w:fldCharType="separate"/>
      </w:r>
      <w:r w:rsidRPr="00086747">
        <w:rPr>
          <w:rFonts w:ascii="Times New Roman" w:hAnsi="Times New Roman" w:cs="Times New Roman"/>
          <w:noProof/>
          <w:sz w:val="24"/>
          <w:szCs w:val="24"/>
        </w:rPr>
        <w:t>(</w:t>
      </w:r>
      <w:proofErr w:type="spellStart"/>
      <w:r w:rsidRPr="00086747">
        <w:rPr>
          <w:rFonts w:ascii="Times New Roman" w:hAnsi="Times New Roman" w:cs="Times New Roman"/>
          <w:noProof/>
          <w:sz w:val="24"/>
          <w:szCs w:val="24"/>
        </w:rPr>
        <w:t>Lazzini</w:t>
      </w:r>
      <w:proofErr w:type="spellEnd"/>
      <w:r w:rsidRPr="00086747">
        <w:rPr>
          <w:rFonts w:ascii="Times New Roman" w:hAnsi="Times New Roman" w:cs="Times New Roman"/>
          <w:noProof/>
          <w:sz w:val="24"/>
          <w:szCs w:val="24"/>
        </w:rPr>
        <w:t>, Lazzini, Balluchi, &amp; Mazza, 2021)</w:t>
      </w:r>
      <w:r w:rsidRPr="00086747">
        <w:rPr>
          <w:rFonts w:ascii="Times New Roman" w:hAnsi="Times New Roman" w:cs="Times New Roman"/>
          <w:sz w:val="24"/>
          <w:szCs w:val="24"/>
        </w:rPr>
        <w:fldChar w:fldCharType="end"/>
      </w:r>
      <w:r w:rsidRPr="00086747">
        <w:rPr>
          <w:rFonts w:ascii="Times New Roman" w:hAnsi="Times New Roman" w:cs="Times New Roman"/>
          <w:sz w:val="24"/>
          <w:szCs w:val="24"/>
        </w:rPr>
        <w:t xml:space="preserve"> and local levels</w:t>
      </w:r>
      <w:r w:rsidRPr="00086747">
        <w:rPr>
          <w:rFonts w:ascii="Times New Roman" w:hAnsi="Times New Roman" w:cs="Times New Roman"/>
          <w:sz w:val="24"/>
          <w:szCs w:val="24"/>
        </w:rPr>
        <w:fldChar w:fldCharType="begin" w:fldLock="1"/>
      </w:r>
      <w:r w:rsidRPr="00086747">
        <w:rPr>
          <w:rFonts w:ascii="Times New Roman" w:hAnsi="Times New Roman" w:cs="Times New Roman"/>
          <w:sz w:val="24"/>
          <w:szCs w:val="24"/>
        </w:rPr>
        <w:instrText>ADDIN CSL_CITATION {"citationItems":[{"id":"ITEM-1","itemData":{"ISSN":"2215-0366","author":[{"dropping-particle":"","family":"Holmes","given":"Emily A","non-dropping-particle":"","parse-names":false,"suffix":""},{"dropping-particle":"","family":"O'Connor","given":"Rory C","non-dropping-particle":"","parse-names":false,"suffix":""},{"dropping-particle":"","family":"Perry","given":"V Hugh","non-dropping-particle":"","parse-names":false,"suffix":""},{"dropping-particle":"","family":"Tracey","given":"Irene","non-dropping-particle":"","parse-names":false,"suffix":""},{"dropping-particle":"","family":"Wessely","given":"Simon","non-dropping-particle":"","parse-names":false,"suffix":""},{"dropping-particle":"","family":"Arseneault","given":"Louise","non-dropping-particle":"","parse-names":false,"suffix":""},{"dropping-particle":"","family":"Ballard","given":"Clive","non-dropping-particle":"","parse-names":false,"suffix":""},{"dropping-particle":"","family":"Christensen","given":"Helen","non-dropping-particle":"","parse-names":false,"suffix":""},{"dropping-particle":"","family":"Silver","given":"Roxane Cohen","non-dropping-particle":"","parse-names":false,"suffix":""},{"dropping-particle":"","family":"Everall","given":"Ian","non-dropping-particle":"","parse-names":false,"suffix":""}],"container-title":"The Lancet Psychiatry","id":"ITEM-1","issue":"6","issued":{"date-parts":[["2020"]]},"page":"547-560","publisher":"Elsevier","title":"Multidisciplinary research priorities for the COVID-19 pandemic: a call for action for mental health science","type":"article-journal","volume":"7"},"uris":["http://www.mendeley.com/documents/?uuid=2a097e0e-8338-4872-a40e-b8520c62a1e1"]}],"mendeley":{"formattedCitation":"(Holmes et al., 2020)","plainTextFormattedCitation":"(Holmes et al., 2020)","previouslyFormattedCitation":"(Holmes et al., 2020)"},"properties":{"noteIndex":0},"schema":"https://github.com/citation-style-language/schema/raw/master/csl-citation.json"}</w:instrText>
      </w:r>
      <w:r w:rsidRPr="00086747">
        <w:rPr>
          <w:rFonts w:ascii="Times New Roman" w:hAnsi="Times New Roman" w:cs="Times New Roman"/>
          <w:sz w:val="24"/>
          <w:szCs w:val="24"/>
        </w:rPr>
        <w:fldChar w:fldCharType="separate"/>
      </w:r>
      <w:r w:rsidRPr="00086747">
        <w:rPr>
          <w:rFonts w:ascii="Times New Roman" w:hAnsi="Times New Roman" w:cs="Times New Roman"/>
          <w:noProof/>
          <w:sz w:val="24"/>
          <w:szCs w:val="24"/>
        </w:rPr>
        <w:t>(Holmes et al., 2020)</w:t>
      </w:r>
      <w:r w:rsidRPr="00086747">
        <w:rPr>
          <w:rFonts w:ascii="Times New Roman" w:hAnsi="Times New Roman" w:cs="Times New Roman"/>
          <w:sz w:val="24"/>
          <w:szCs w:val="24"/>
        </w:rPr>
        <w:fldChar w:fldCharType="end"/>
      </w:r>
      <w:r w:rsidRPr="00086747">
        <w:rPr>
          <w:rFonts w:ascii="Times New Roman" w:hAnsi="Times New Roman" w:cs="Times New Roman"/>
          <w:sz w:val="24"/>
          <w:szCs w:val="24"/>
        </w:rPr>
        <w:t>.</w:t>
      </w:r>
    </w:p>
    <w:p w14:paraId="5994AB77" w14:textId="0F9A0241" w:rsidR="0041007E" w:rsidRPr="00086747" w:rsidRDefault="000234B0" w:rsidP="0041007E">
      <w:pPr>
        <w:spacing w:line="240" w:lineRule="auto"/>
        <w:jc w:val="both"/>
        <w:rPr>
          <w:rFonts w:ascii="Times New Roman" w:hAnsi="Times New Roman" w:cs="Times New Roman"/>
          <w:sz w:val="24"/>
          <w:szCs w:val="24"/>
        </w:rPr>
      </w:pPr>
      <w:r>
        <w:rPr>
          <w:rFonts w:ascii="Times New Roman" w:hAnsi="Times New Roman" w:cs="Times New Roman"/>
          <w:sz w:val="24"/>
          <w:szCs w:val="24"/>
        </w:rPr>
        <w:t>Social media users</w:t>
      </w:r>
      <w:r w:rsidR="0041007E" w:rsidRPr="00086747">
        <w:rPr>
          <w:rFonts w:ascii="Times New Roman" w:hAnsi="Times New Roman" w:cs="Times New Roman"/>
          <w:sz w:val="24"/>
          <w:szCs w:val="24"/>
        </w:rPr>
        <w:t xml:space="preserve"> have been rising in recent years. Between 2020 and 2021, over nine million new users joined social media platforms in Bangladesh, according to a survey ("Bangladesh Charts 9m", 2021). The research found that Bangladeshi citizens use social media for getting updated information. During the pandemic Bangladeshi people rely on social media greatly for getting the update, sharing information, or expressing their views. A study found that creative social media use improves online knowledge of Covid-19 precautions, which helps avoid Covid-19 outbreaks in Bangladesh</w:t>
      </w:r>
      <w:r w:rsidR="0041007E" w:rsidRPr="00086747">
        <w:rPr>
          <w:rFonts w:ascii="Times New Roman" w:hAnsi="Times New Roman" w:cs="Times New Roman"/>
          <w:sz w:val="24"/>
          <w:szCs w:val="24"/>
        </w:rPr>
        <w:fldChar w:fldCharType="begin" w:fldLock="1"/>
      </w:r>
      <w:r w:rsidR="0041007E" w:rsidRPr="00086747">
        <w:rPr>
          <w:rFonts w:ascii="Times New Roman" w:hAnsi="Times New Roman" w:cs="Times New Roman"/>
          <w:sz w:val="24"/>
          <w:szCs w:val="24"/>
        </w:rPr>
        <w:instrText>ADDIN CSL_CITATION {"citationItems":[{"id":"ITEM-1","itemData":{"DOI":"10.1007/s13278-021-00744-0","ISSN":"1869-5450","abstract":"In recent years, information dissemination has been quicker than earlier\nyears with the sky-high development of diverse social media platforms,\ne.g., Facebook, WhatsApp, Twitter, YouTube and so on, which are more\nused in creative production. This advancement of social media\ndisclosures has numerous merits and demerits to prevent and control\ncontagious diseases like the Covid-19 pandemic. In this respect, this\nresearch scrutinizes the role of creative social media use in preventing\nthe Covid-19 outbreak in Bangladesh utilizing the structural equation\nmodeling (SEM) approach. To this end, this study uses an online survey\nfrom June to October 2020 engaging 265 (N = 265) Bangladeshi people as\nrespondents at different ages. The study results establish that creative\nsocial media use helps enhance the knowledge of Covid-19 precautions\nonline, and this pertinent knowledge contributes to preventing Covid-19\noutbreak in Bangladesh. It implies that creative social media use has a\nsignificant indirect effect on Covid-19 prevention, whereas knowledge of\nCovid-19 precautions online mediates this relationship between creative\nsocial media use and Covid-19 prevention. The results also discover that\nthe educational level of the people has a significant direct and\npositive impact on Covid-19 prevention. Therefore, the study suggests\nmore creative use of social media in preventing the spread of the\nCovid-19 epidemic in Bangladesh.","author":[{"dropping-particle":"","family":"Islam","given":"Md Monirul","non-dropping-particle":"","parse-names":false,"suffix":""},{"dropping-particle":"","family":"Islam","given":"Md Mazharul","non-dropping-particle":"","parse-names":false,"suffix":""},{"dropping-particle":"","family":"Ahmed","given":"Faroque","non-dropping-particle":"","parse-names":false,"suffix":""},{"dropping-particle":"","family":"Rumana","given":"Afrin Sadia","non-dropping-particle":"","parse-names":false,"suffix":""}],"container-title":"SOCIAL NETWORK ANALYSIS AND MINING","id":"ITEM-1","issue":"1","issued":{"date-parts":[["2021","4"]]},"title":"Creative social media use for Covid-19 prevention in Bangladesh: a structural equation modeling approach","type":"article-journal","volume":"11"},"uris":["http://www.mendeley.com/documents/?uuid=4e34fc8d-c608-4f18-a7db-43dffd4d7af4"]}],"mendeley":{"formattedCitation":"(M. M. Islam, Islam, Ahmed, &amp; Rumana, 2021)","plainTextFormattedCitation":"(M. M. Islam, Islam, Ahmed, &amp; Rumana, 2021)","previouslyFormattedCitation":"(M. M. Islam, Islam, Ahmed, &amp; Rumana, 2021)"},"properties":{"noteIndex":0},"schema":"https://github.com/citation-style-language/schema/raw/master/csl-citation.json"}</w:instrText>
      </w:r>
      <w:r w:rsidR="0041007E" w:rsidRPr="00086747">
        <w:rPr>
          <w:rFonts w:ascii="Times New Roman" w:hAnsi="Times New Roman" w:cs="Times New Roman"/>
          <w:sz w:val="24"/>
          <w:szCs w:val="24"/>
        </w:rPr>
        <w:fldChar w:fldCharType="separate"/>
      </w:r>
      <w:r w:rsidR="0041007E" w:rsidRPr="00086747">
        <w:rPr>
          <w:rFonts w:ascii="Times New Roman" w:hAnsi="Times New Roman" w:cs="Times New Roman"/>
          <w:noProof/>
          <w:sz w:val="24"/>
          <w:szCs w:val="24"/>
        </w:rPr>
        <w:t>(M. M. Islam, Islam, Ahmed, &amp; Rumana, 2021)</w:t>
      </w:r>
      <w:r w:rsidR="0041007E" w:rsidRPr="00086747">
        <w:rPr>
          <w:rFonts w:ascii="Times New Roman" w:hAnsi="Times New Roman" w:cs="Times New Roman"/>
          <w:sz w:val="24"/>
          <w:szCs w:val="24"/>
        </w:rPr>
        <w:fldChar w:fldCharType="end"/>
      </w:r>
      <w:r w:rsidR="0041007E" w:rsidRPr="00086747">
        <w:rPr>
          <w:rFonts w:ascii="Times New Roman" w:hAnsi="Times New Roman" w:cs="Times New Roman"/>
          <w:sz w:val="24"/>
          <w:szCs w:val="24"/>
        </w:rPr>
        <w:t xml:space="preserve">. </w:t>
      </w:r>
    </w:p>
    <w:p w14:paraId="3782DD95" w14:textId="77777777" w:rsidR="0041007E" w:rsidRPr="00086747" w:rsidRDefault="0041007E" w:rsidP="0041007E">
      <w:pPr>
        <w:spacing w:line="240" w:lineRule="auto"/>
        <w:jc w:val="both"/>
        <w:rPr>
          <w:rFonts w:ascii="Times New Roman" w:hAnsi="Times New Roman" w:cs="Times New Roman"/>
          <w:sz w:val="24"/>
          <w:szCs w:val="24"/>
        </w:rPr>
      </w:pPr>
      <w:r w:rsidRPr="00086747">
        <w:rPr>
          <w:rFonts w:ascii="Times New Roman" w:hAnsi="Times New Roman" w:cs="Times New Roman"/>
          <w:sz w:val="24"/>
          <w:szCs w:val="24"/>
        </w:rPr>
        <w:t xml:space="preserve">So, it’s important for any new researcher who has the interest to work on Covid-19 and social media, to know the broader picture of this field. This paper aims at presenting a comprehensive review of this research area. </w:t>
      </w:r>
    </w:p>
    <w:p w14:paraId="327B5F71" w14:textId="77777777" w:rsidR="0041007E" w:rsidRPr="00086747" w:rsidRDefault="0041007E" w:rsidP="0041007E">
      <w:pPr>
        <w:spacing w:line="240" w:lineRule="auto"/>
        <w:jc w:val="both"/>
        <w:rPr>
          <w:rFonts w:ascii="Times New Roman" w:hAnsi="Times New Roman" w:cs="Times New Roman"/>
          <w:sz w:val="24"/>
          <w:szCs w:val="24"/>
        </w:rPr>
      </w:pPr>
      <w:r w:rsidRPr="00086747">
        <w:rPr>
          <w:rFonts w:ascii="Times New Roman" w:hAnsi="Times New Roman" w:cs="Times New Roman"/>
          <w:sz w:val="24"/>
          <w:szCs w:val="24"/>
        </w:rPr>
        <w:t xml:space="preserve">Based on above discussion, the paper formulates 4 research questions as follow </w:t>
      </w:r>
    </w:p>
    <w:p w14:paraId="42094260" w14:textId="77777777" w:rsidR="0041007E" w:rsidRPr="00086747" w:rsidRDefault="0041007E" w:rsidP="0041007E">
      <w:pPr>
        <w:spacing w:line="240" w:lineRule="auto"/>
        <w:jc w:val="both"/>
        <w:rPr>
          <w:rFonts w:ascii="Times New Roman" w:hAnsi="Times New Roman" w:cs="Times New Roman"/>
          <w:sz w:val="24"/>
          <w:szCs w:val="24"/>
        </w:rPr>
      </w:pPr>
      <w:r w:rsidRPr="00086747">
        <w:rPr>
          <w:rFonts w:ascii="Times New Roman" w:hAnsi="Times New Roman" w:cs="Times New Roman"/>
          <w:sz w:val="24"/>
          <w:szCs w:val="24"/>
        </w:rPr>
        <w:t>RQ 1</w:t>
      </w:r>
      <w:bookmarkStart w:id="0" w:name="_Hlk88042008"/>
      <w:r w:rsidRPr="00086747">
        <w:rPr>
          <w:rFonts w:ascii="Times New Roman" w:hAnsi="Times New Roman" w:cs="Times New Roman"/>
          <w:sz w:val="24"/>
          <w:szCs w:val="24"/>
        </w:rPr>
        <w:t xml:space="preserve">:  What is the main area of research in this domain? </w:t>
      </w:r>
    </w:p>
    <w:p w14:paraId="78442BEC" w14:textId="77777777" w:rsidR="0041007E" w:rsidRPr="00086747" w:rsidRDefault="0041007E" w:rsidP="0041007E">
      <w:pPr>
        <w:spacing w:line="240" w:lineRule="auto"/>
        <w:jc w:val="both"/>
        <w:rPr>
          <w:rFonts w:ascii="Times New Roman" w:hAnsi="Times New Roman" w:cs="Times New Roman"/>
          <w:sz w:val="24"/>
          <w:szCs w:val="24"/>
        </w:rPr>
      </w:pPr>
      <w:r w:rsidRPr="00086747">
        <w:rPr>
          <w:rFonts w:ascii="Times New Roman" w:hAnsi="Times New Roman" w:cs="Times New Roman"/>
          <w:sz w:val="24"/>
          <w:szCs w:val="24"/>
        </w:rPr>
        <w:t xml:space="preserve">RQ 2: Particularly which research methodologies have been used? </w:t>
      </w:r>
    </w:p>
    <w:p w14:paraId="6A55EEC6" w14:textId="77777777" w:rsidR="0041007E" w:rsidRPr="00086747" w:rsidRDefault="0041007E" w:rsidP="0041007E">
      <w:pPr>
        <w:spacing w:line="240" w:lineRule="auto"/>
        <w:jc w:val="both"/>
        <w:rPr>
          <w:rFonts w:ascii="Times New Roman" w:hAnsi="Times New Roman" w:cs="Times New Roman"/>
          <w:sz w:val="24"/>
          <w:szCs w:val="24"/>
        </w:rPr>
      </w:pPr>
      <w:r w:rsidRPr="00086747">
        <w:rPr>
          <w:rFonts w:ascii="Times New Roman" w:hAnsi="Times New Roman" w:cs="Times New Roman"/>
          <w:sz w:val="24"/>
          <w:szCs w:val="24"/>
        </w:rPr>
        <w:t xml:space="preserve">RQ 3:  How did social media facilitated Covid-19 research in Bangladesh? </w:t>
      </w:r>
    </w:p>
    <w:p w14:paraId="7DB60D73" w14:textId="77777777" w:rsidR="0041007E" w:rsidRPr="00086747" w:rsidRDefault="0041007E" w:rsidP="0041007E">
      <w:pPr>
        <w:spacing w:line="240" w:lineRule="auto"/>
        <w:jc w:val="both"/>
        <w:rPr>
          <w:rFonts w:ascii="Times New Roman" w:hAnsi="Times New Roman" w:cs="Times New Roman"/>
          <w:sz w:val="24"/>
          <w:szCs w:val="24"/>
        </w:rPr>
      </w:pPr>
      <w:r w:rsidRPr="00086747">
        <w:rPr>
          <w:rFonts w:ascii="Times New Roman" w:hAnsi="Times New Roman" w:cs="Times New Roman"/>
          <w:sz w:val="24"/>
          <w:szCs w:val="24"/>
        </w:rPr>
        <w:t xml:space="preserve">RQ 4: Who are the top authors in this field? </w:t>
      </w:r>
      <w:bookmarkEnd w:id="0"/>
    </w:p>
    <w:p w14:paraId="4C2EE7B8" w14:textId="77777777" w:rsidR="0041007E" w:rsidRPr="00086747" w:rsidRDefault="0041007E" w:rsidP="0041007E">
      <w:pPr>
        <w:spacing w:line="240" w:lineRule="auto"/>
        <w:jc w:val="both"/>
        <w:rPr>
          <w:rFonts w:ascii="Times New Roman" w:hAnsi="Times New Roman" w:cs="Times New Roman"/>
          <w:sz w:val="24"/>
          <w:szCs w:val="24"/>
        </w:rPr>
      </w:pPr>
      <w:r w:rsidRPr="00086747">
        <w:rPr>
          <w:rFonts w:ascii="Times New Roman" w:hAnsi="Times New Roman" w:cs="Times New Roman"/>
          <w:sz w:val="24"/>
          <w:szCs w:val="24"/>
        </w:rPr>
        <w:t xml:space="preserve">In this study, we retrieved Covid-19 related research articles from the web of science database which have been done using social media in Bangladesh. Firstly, we analyze the metadata of these </w:t>
      </w:r>
      <w:proofErr w:type="gramStart"/>
      <w:r w:rsidRPr="00086747">
        <w:rPr>
          <w:rFonts w:ascii="Times New Roman" w:hAnsi="Times New Roman" w:cs="Times New Roman"/>
          <w:sz w:val="24"/>
          <w:szCs w:val="24"/>
        </w:rPr>
        <w:t>researches</w:t>
      </w:r>
      <w:proofErr w:type="gramEnd"/>
      <w:r w:rsidRPr="00086747">
        <w:rPr>
          <w:rFonts w:ascii="Times New Roman" w:hAnsi="Times New Roman" w:cs="Times New Roman"/>
          <w:sz w:val="24"/>
          <w:szCs w:val="24"/>
        </w:rPr>
        <w:t xml:space="preserve"> by using the bibliometric analysis method using the bibliometric R package. Later we reviewed the content of all papers manually. Our study presented the main area of research, types of data used in these </w:t>
      </w:r>
      <w:proofErr w:type="gramStart"/>
      <w:r w:rsidRPr="00086747">
        <w:rPr>
          <w:rFonts w:ascii="Times New Roman" w:hAnsi="Times New Roman" w:cs="Times New Roman"/>
          <w:sz w:val="24"/>
          <w:szCs w:val="24"/>
        </w:rPr>
        <w:t>researches</w:t>
      </w:r>
      <w:proofErr w:type="gramEnd"/>
      <w:r w:rsidRPr="00086747">
        <w:rPr>
          <w:rFonts w:ascii="Times New Roman" w:hAnsi="Times New Roman" w:cs="Times New Roman"/>
          <w:sz w:val="24"/>
          <w:szCs w:val="24"/>
        </w:rPr>
        <w:t>, basic findings of these research, list of top authors and other important issues.</w:t>
      </w:r>
    </w:p>
    <w:p w14:paraId="3E7C49E5" w14:textId="77777777" w:rsidR="0041007E" w:rsidRPr="00086747" w:rsidRDefault="0041007E" w:rsidP="0041007E">
      <w:pPr>
        <w:spacing w:line="240" w:lineRule="auto"/>
        <w:ind w:left="360"/>
        <w:jc w:val="both"/>
        <w:rPr>
          <w:rFonts w:ascii="Times New Roman" w:hAnsi="Times New Roman" w:cs="Times New Roman"/>
          <w:b/>
          <w:bCs/>
          <w:sz w:val="28"/>
          <w:szCs w:val="28"/>
        </w:rPr>
      </w:pPr>
    </w:p>
    <w:p w14:paraId="412BBE0B" w14:textId="77777777" w:rsidR="0041007E" w:rsidRPr="00086747" w:rsidRDefault="0041007E" w:rsidP="0041007E">
      <w:pPr>
        <w:spacing w:line="240" w:lineRule="auto"/>
        <w:ind w:left="360"/>
        <w:jc w:val="both"/>
        <w:rPr>
          <w:rFonts w:ascii="Times New Roman" w:hAnsi="Times New Roman" w:cs="Times New Roman"/>
          <w:b/>
          <w:bCs/>
          <w:sz w:val="28"/>
          <w:szCs w:val="28"/>
        </w:rPr>
      </w:pPr>
    </w:p>
    <w:p w14:paraId="46267C65" w14:textId="77777777" w:rsidR="0041007E" w:rsidRPr="00086747" w:rsidRDefault="0041007E" w:rsidP="0041007E">
      <w:pPr>
        <w:spacing w:line="240" w:lineRule="auto"/>
        <w:ind w:left="360"/>
        <w:jc w:val="both"/>
        <w:rPr>
          <w:rFonts w:ascii="Times New Roman" w:hAnsi="Times New Roman" w:cs="Times New Roman"/>
          <w:b/>
          <w:bCs/>
          <w:sz w:val="28"/>
          <w:szCs w:val="28"/>
        </w:rPr>
      </w:pPr>
    </w:p>
    <w:p w14:paraId="4D7F04B5" w14:textId="5BB6C09C" w:rsidR="0041007E" w:rsidRPr="0074747D" w:rsidRDefault="0041007E" w:rsidP="0074747D">
      <w:pPr>
        <w:pStyle w:val="ListParagraph"/>
        <w:numPr>
          <w:ilvl w:val="0"/>
          <w:numId w:val="1"/>
        </w:numPr>
        <w:spacing w:line="240" w:lineRule="auto"/>
        <w:jc w:val="both"/>
        <w:rPr>
          <w:rFonts w:ascii="Times New Roman" w:hAnsi="Times New Roman" w:cs="Times New Roman"/>
          <w:b/>
          <w:bCs/>
          <w:sz w:val="28"/>
          <w:szCs w:val="28"/>
        </w:rPr>
      </w:pPr>
      <w:r w:rsidRPr="0074747D">
        <w:rPr>
          <w:rFonts w:ascii="Times New Roman" w:hAnsi="Times New Roman" w:cs="Times New Roman"/>
          <w:b/>
          <w:bCs/>
          <w:sz w:val="28"/>
          <w:szCs w:val="28"/>
        </w:rPr>
        <w:t xml:space="preserve">Data and Methodologies: </w:t>
      </w:r>
    </w:p>
    <w:p w14:paraId="1CE481AD" w14:textId="77777777" w:rsidR="0041007E" w:rsidRPr="00086747" w:rsidRDefault="0041007E" w:rsidP="0041007E">
      <w:pPr>
        <w:spacing w:line="240" w:lineRule="auto"/>
        <w:jc w:val="both"/>
        <w:rPr>
          <w:rFonts w:ascii="Times New Roman" w:hAnsi="Times New Roman" w:cs="Times New Roman"/>
          <w:sz w:val="24"/>
          <w:szCs w:val="24"/>
        </w:rPr>
      </w:pPr>
      <w:r w:rsidRPr="00086747">
        <w:rPr>
          <w:rFonts w:ascii="Times New Roman" w:hAnsi="Times New Roman" w:cs="Times New Roman"/>
          <w:sz w:val="24"/>
          <w:szCs w:val="24"/>
        </w:rPr>
        <w:t>This study adopts the SALSA framework for collecting relevant data for analysis. This process for determining the search protocols that the SLR should follow is known as the Search, Appraisal, Synthesis, and Analysis (SALSA) framework. This ensures the accuracy, systematization, comprehensiveness, and reproducibility of the methodological procedures</w:t>
      </w:r>
      <w:r w:rsidRPr="00086747">
        <w:rPr>
          <w:rFonts w:ascii="Times New Roman" w:hAnsi="Times New Roman" w:cs="Times New Roman"/>
          <w:sz w:val="24"/>
          <w:szCs w:val="24"/>
        </w:rPr>
        <w:fldChar w:fldCharType="begin" w:fldLock="1"/>
      </w:r>
      <w:r w:rsidRPr="00086747">
        <w:rPr>
          <w:rFonts w:ascii="Times New Roman" w:hAnsi="Times New Roman" w:cs="Times New Roman"/>
          <w:sz w:val="24"/>
          <w:szCs w:val="24"/>
        </w:rPr>
        <w:instrText>ADDIN CSL_CITATION {"citationItems":[{"id":"ITEM-1","itemData":{"ISSN":"1471-1834","author":[{"dropping-particle":"","family":"Grant","given":"Maria J","non-dropping-particle":"","parse-names":false,"suffix":""},{"dropping-particle":"","family":"Booth","given":"Andrew","non-dropping-particle":"","parse-names":false,"suffix":""}],"container-title":"Health information &amp; libraries journal","id":"ITEM-1","issue":"2","issued":{"date-parts":[["2009"]]},"page":"91-108","publisher":"Wiley Online Library","title":"A typology of reviews: an analysis of 14 review types and associated methodologies","type":"article-journal","volume":"26"},"uris":["http://www.mendeley.com/documents/?uuid=760302bc-80dd-4d25-a49c-8d7f6554234d"]}],"mendeley":{"formattedCitation":"(Grant &amp; Booth, 2009)","plainTextFormattedCitation":"(Grant &amp; Booth, 2009)","previouslyFormattedCitation":"(Grant &amp; Booth, 2009)"},"properties":{"noteIndex":0},"schema":"https://github.com/citation-style-language/schema/raw/master/csl-citation.json"}</w:instrText>
      </w:r>
      <w:r w:rsidRPr="00086747">
        <w:rPr>
          <w:rFonts w:ascii="Times New Roman" w:hAnsi="Times New Roman" w:cs="Times New Roman"/>
          <w:sz w:val="24"/>
          <w:szCs w:val="24"/>
        </w:rPr>
        <w:fldChar w:fldCharType="separate"/>
      </w:r>
      <w:r w:rsidRPr="00086747">
        <w:rPr>
          <w:rFonts w:ascii="Times New Roman" w:hAnsi="Times New Roman" w:cs="Times New Roman"/>
          <w:noProof/>
          <w:sz w:val="24"/>
          <w:szCs w:val="24"/>
        </w:rPr>
        <w:t>(Grant &amp; Booth, 2009)</w:t>
      </w:r>
      <w:r w:rsidRPr="00086747">
        <w:rPr>
          <w:rFonts w:ascii="Times New Roman" w:hAnsi="Times New Roman" w:cs="Times New Roman"/>
          <w:sz w:val="24"/>
          <w:szCs w:val="24"/>
        </w:rPr>
        <w:fldChar w:fldCharType="end"/>
      </w:r>
      <w:r w:rsidRPr="00086747">
        <w:rPr>
          <w:rFonts w:ascii="Times New Roman" w:hAnsi="Times New Roman" w:cs="Times New Roman"/>
          <w:sz w:val="24"/>
          <w:szCs w:val="24"/>
        </w:rPr>
        <w:t xml:space="preserve">. During the first stage, search, make sure you don't miss any relevant items or parameters. Booth </w:t>
      </w:r>
      <w:r w:rsidRPr="00086747">
        <w:rPr>
          <w:rFonts w:ascii="Times New Roman" w:hAnsi="Times New Roman" w:cs="Times New Roman"/>
          <w:sz w:val="24"/>
          <w:szCs w:val="24"/>
        </w:rPr>
        <w:fldChar w:fldCharType="begin" w:fldLock="1"/>
      </w:r>
      <w:r w:rsidRPr="00086747">
        <w:rPr>
          <w:rFonts w:ascii="Times New Roman" w:hAnsi="Times New Roman" w:cs="Times New Roman"/>
          <w:sz w:val="24"/>
          <w:szCs w:val="24"/>
        </w:rPr>
        <w:instrText>ADDIN CSL_CITATION {"citationItems":[{"id":"ITEM-1","itemData":{"ISSN":"1473952808","author":[{"dropping-particle":"","family":"Booth","given":"Andrew","non-dropping-particle":"","parse-names":false,"suffix":""},{"dropping-particle":"","family":"Sutton","given":"Anthea","non-dropping-particle":"","parse-names":false,"suffix":""},{"dropping-particle":"","family":"Papaioannou","given":"Diana","non-dropping-particle":"","parse-names":false,"suffix":""}],"id":"ITEM-1","issued":{"date-parts":[["2016"]]},"publisher":"Sage","title":"Systematic approaches to a successful literature review","type":"article-journal"},"suppress-author":1,"uris":["http://www.mendeley.com/documents/?uuid=84b0f21b-b200-452a-9471-ab4299f2e9b4"]}],"mendeley":{"formattedCitation":"(2016)","plainTextFormattedCitation":"(2016)","previouslyFormattedCitation":"(2016)"},"properties":{"noteIndex":0},"schema":"https://github.com/citation-style-language/schema/raw/master/csl-citation.json"}</w:instrText>
      </w:r>
      <w:r w:rsidRPr="00086747">
        <w:rPr>
          <w:rFonts w:ascii="Times New Roman" w:hAnsi="Times New Roman" w:cs="Times New Roman"/>
          <w:sz w:val="24"/>
          <w:szCs w:val="24"/>
        </w:rPr>
        <w:fldChar w:fldCharType="separate"/>
      </w:r>
      <w:r w:rsidRPr="00086747">
        <w:rPr>
          <w:rFonts w:ascii="Times New Roman" w:hAnsi="Times New Roman" w:cs="Times New Roman"/>
          <w:noProof/>
          <w:sz w:val="24"/>
          <w:szCs w:val="24"/>
        </w:rPr>
        <w:t>(2016)</w:t>
      </w:r>
      <w:r w:rsidRPr="00086747">
        <w:rPr>
          <w:rFonts w:ascii="Times New Roman" w:hAnsi="Times New Roman" w:cs="Times New Roman"/>
          <w:sz w:val="24"/>
          <w:szCs w:val="24"/>
        </w:rPr>
        <w:fldChar w:fldCharType="end"/>
      </w:r>
      <w:r w:rsidRPr="00086747">
        <w:rPr>
          <w:rFonts w:ascii="Times New Roman" w:hAnsi="Times New Roman" w:cs="Times New Roman"/>
          <w:sz w:val="24"/>
          <w:szCs w:val="24"/>
        </w:rPr>
        <w:t xml:space="preserve"> advocated using broader keywords and parameters for the initial search.</w:t>
      </w:r>
    </w:p>
    <w:p w14:paraId="054F8F3C" w14:textId="77777777" w:rsidR="0041007E" w:rsidRPr="00086747" w:rsidRDefault="0041007E" w:rsidP="0041007E">
      <w:pPr>
        <w:spacing w:line="240" w:lineRule="auto"/>
        <w:jc w:val="both"/>
        <w:rPr>
          <w:rFonts w:ascii="Times New Roman" w:hAnsi="Times New Roman" w:cs="Times New Roman"/>
          <w:sz w:val="24"/>
          <w:szCs w:val="24"/>
        </w:rPr>
      </w:pPr>
      <w:r w:rsidRPr="00086747">
        <w:rPr>
          <w:rFonts w:ascii="Times New Roman" w:hAnsi="Times New Roman" w:cs="Times New Roman"/>
          <w:sz w:val="24"/>
          <w:szCs w:val="24"/>
        </w:rPr>
        <w:t xml:space="preserve">The current study used the Web of science (WOS) database for gathering literature on Covid-19 and social media in Bangladesh. WOS is a worldwide recognized Clarivate Analytics-managed research platform that provides access to more than 50 million papers published in peer-reviewed journals across a variety of research fields </w:t>
      </w:r>
      <w:r w:rsidRPr="00086747">
        <w:rPr>
          <w:rFonts w:ascii="Times New Roman" w:hAnsi="Times New Roman" w:cs="Times New Roman"/>
          <w:sz w:val="24"/>
          <w:szCs w:val="24"/>
        </w:rPr>
        <w:fldChar w:fldCharType="begin" w:fldLock="1"/>
      </w:r>
      <w:r w:rsidRPr="00086747">
        <w:rPr>
          <w:rFonts w:ascii="Times New Roman" w:hAnsi="Times New Roman" w:cs="Times New Roman"/>
          <w:sz w:val="24"/>
          <w:szCs w:val="24"/>
        </w:rPr>
        <w:instrText>ADDIN CSL_CITATION {"citationItems":[{"id":"ITEM-1","itemData":{"ISSN":"0148-2963","author":[{"dropping-particle":"","family":"Merigó","given":"José M","non-dropping-particle":"","parse-names":false,"suffix":""},{"dropping-particle":"","family":"Mas-Tur","given":"Alicia","non-dropping-particle":"","parse-names":false,"suffix":""},{"dropping-particle":"","family":"Roig-Tierno","given":"Norat","non-dropping-particle":"","parse-names":false,"suffix":""},{"dropping-particle":"","family":"Ribeiro-Soriano","given":"Domingo","non-dropping-particle":"","parse-names":false,"suffix":""}],"container-title":"Journal of Business Research","id":"ITEM-1","issue":"12","issued":{"date-parts":[["2015"]]},"page":"2645-2653","publisher":"Elsevier","title":"A bibliometric overview of the Journal of Business Research between 1973 and 2014","type":"article-journal","volume":"68"},"uris":["http://www.mendeley.com/documents/?uuid=773cae50-d35c-44d5-b234-1a8388d762d8"]}],"mendeley":{"formattedCitation":"(Merigó, Mas-Tur, Roig-Tierno, &amp; Ribeiro-Soriano, 2015)","plainTextFormattedCitation":"(Merigó, Mas-Tur, Roig-Tierno, &amp; Ribeiro-Soriano, 2015)","previouslyFormattedCitation":"(Merigó, Mas-Tur, Roig-Tierno, &amp; Ribeiro-Soriano, 2015)"},"properties":{"noteIndex":0},"schema":"https://github.com/citation-style-language/schema/raw/master/csl-citation.json"}</w:instrText>
      </w:r>
      <w:r w:rsidRPr="00086747">
        <w:rPr>
          <w:rFonts w:ascii="Times New Roman" w:hAnsi="Times New Roman" w:cs="Times New Roman"/>
          <w:sz w:val="24"/>
          <w:szCs w:val="24"/>
        </w:rPr>
        <w:fldChar w:fldCharType="separate"/>
      </w:r>
      <w:r w:rsidRPr="00086747">
        <w:rPr>
          <w:rFonts w:ascii="Times New Roman" w:hAnsi="Times New Roman" w:cs="Times New Roman"/>
          <w:noProof/>
          <w:sz w:val="24"/>
          <w:szCs w:val="24"/>
        </w:rPr>
        <w:t>(Merigó, Mas-Tur, Roig-Tierno, &amp; Ribeiro-Soriano, 2015)</w:t>
      </w:r>
      <w:r w:rsidRPr="00086747">
        <w:rPr>
          <w:rFonts w:ascii="Times New Roman" w:hAnsi="Times New Roman" w:cs="Times New Roman"/>
          <w:sz w:val="24"/>
          <w:szCs w:val="24"/>
        </w:rPr>
        <w:fldChar w:fldCharType="end"/>
      </w:r>
      <w:r w:rsidRPr="00086747">
        <w:rPr>
          <w:rFonts w:ascii="Times New Roman" w:hAnsi="Times New Roman" w:cs="Times New Roman"/>
        </w:rPr>
        <w:t xml:space="preserve"> </w:t>
      </w:r>
      <w:r w:rsidRPr="00086747">
        <w:rPr>
          <w:rFonts w:ascii="Times New Roman" w:hAnsi="Times New Roman" w:cs="Times New Roman"/>
          <w:sz w:val="24"/>
          <w:szCs w:val="24"/>
        </w:rPr>
        <w:t>. The WOS core collection comprises records pertaining to papers that date all the way back to 1996.</w:t>
      </w:r>
    </w:p>
    <w:p w14:paraId="5836ABEA" w14:textId="77777777" w:rsidR="0041007E" w:rsidRPr="00086747" w:rsidRDefault="0041007E" w:rsidP="0041007E">
      <w:pPr>
        <w:spacing w:line="240" w:lineRule="auto"/>
        <w:jc w:val="both"/>
        <w:rPr>
          <w:rFonts w:ascii="Times New Roman" w:hAnsi="Times New Roman" w:cs="Times New Roman"/>
          <w:sz w:val="24"/>
          <w:szCs w:val="24"/>
        </w:rPr>
      </w:pPr>
      <w:r w:rsidRPr="00086747">
        <w:rPr>
          <w:rFonts w:ascii="Times New Roman" w:hAnsi="Times New Roman" w:cs="Times New Roman"/>
          <w:sz w:val="24"/>
          <w:szCs w:val="24"/>
        </w:rPr>
        <w:t>The search was conducted using the following parameters to guarantee that all available data was collected.</w:t>
      </w:r>
    </w:p>
    <w:p w14:paraId="446E15E9" w14:textId="77777777" w:rsidR="0041007E" w:rsidRPr="00086747" w:rsidRDefault="0041007E" w:rsidP="0041007E">
      <w:pPr>
        <w:spacing w:line="240" w:lineRule="auto"/>
        <w:jc w:val="both"/>
        <w:rPr>
          <w:rFonts w:ascii="Times New Roman" w:hAnsi="Times New Roman" w:cs="Times New Roman"/>
          <w:color w:val="000000"/>
          <w:sz w:val="24"/>
          <w:szCs w:val="24"/>
        </w:rPr>
      </w:pPr>
      <w:r w:rsidRPr="00086747">
        <w:rPr>
          <w:rFonts w:ascii="Times New Roman" w:hAnsi="Times New Roman" w:cs="Times New Roman"/>
          <w:color w:val="000000"/>
          <w:sz w:val="24"/>
          <w:szCs w:val="24"/>
        </w:rPr>
        <w:t>Topic: “Covid-19”</w:t>
      </w:r>
    </w:p>
    <w:p w14:paraId="4E4B66AF" w14:textId="77777777" w:rsidR="0041007E" w:rsidRPr="00086747" w:rsidRDefault="0041007E" w:rsidP="0041007E">
      <w:pPr>
        <w:spacing w:line="240" w:lineRule="auto"/>
        <w:jc w:val="both"/>
        <w:rPr>
          <w:rFonts w:ascii="Times New Roman" w:hAnsi="Times New Roman" w:cs="Times New Roman"/>
          <w:color w:val="000000"/>
          <w:sz w:val="24"/>
          <w:szCs w:val="24"/>
        </w:rPr>
      </w:pPr>
      <w:r w:rsidRPr="00086747">
        <w:rPr>
          <w:rFonts w:ascii="Times New Roman" w:hAnsi="Times New Roman" w:cs="Times New Roman"/>
          <w:color w:val="000000"/>
          <w:sz w:val="24"/>
          <w:szCs w:val="24"/>
        </w:rPr>
        <w:t>AND</w:t>
      </w:r>
    </w:p>
    <w:p w14:paraId="3DAF15A6" w14:textId="77777777" w:rsidR="0041007E" w:rsidRPr="00086747" w:rsidRDefault="0041007E" w:rsidP="0041007E">
      <w:pPr>
        <w:spacing w:line="240" w:lineRule="auto"/>
        <w:jc w:val="both"/>
        <w:rPr>
          <w:rFonts w:ascii="Times New Roman" w:hAnsi="Times New Roman" w:cs="Times New Roman"/>
          <w:color w:val="000000"/>
          <w:sz w:val="24"/>
          <w:szCs w:val="24"/>
        </w:rPr>
      </w:pPr>
      <w:r w:rsidRPr="00086747">
        <w:rPr>
          <w:rFonts w:ascii="Times New Roman" w:hAnsi="Times New Roman" w:cs="Times New Roman"/>
          <w:color w:val="000000"/>
          <w:sz w:val="24"/>
          <w:szCs w:val="24"/>
        </w:rPr>
        <w:t>“Social Media”</w:t>
      </w:r>
    </w:p>
    <w:p w14:paraId="00DE657D" w14:textId="77777777" w:rsidR="0041007E" w:rsidRPr="00086747" w:rsidRDefault="0041007E" w:rsidP="0041007E">
      <w:pPr>
        <w:spacing w:line="240" w:lineRule="auto"/>
        <w:jc w:val="both"/>
        <w:rPr>
          <w:rFonts w:ascii="Times New Roman" w:hAnsi="Times New Roman" w:cs="Times New Roman"/>
          <w:color w:val="000000"/>
          <w:sz w:val="24"/>
          <w:szCs w:val="24"/>
        </w:rPr>
      </w:pPr>
      <w:r w:rsidRPr="00086747">
        <w:rPr>
          <w:rFonts w:ascii="Times New Roman" w:hAnsi="Times New Roman" w:cs="Times New Roman"/>
          <w:color w:val="000000"/>
          <w:sz w:val="24"/>
          <w:szCs w:val="24"/>
        </w:rPr>
        <w:t>AND</w:t>
      </w:r>
    </w:p>
    <w:p w14:paraId="6EE81A44" w14:textId="77777777" w:rsidR="0041007E" w:rsidRPr="00086747" w:rsidRDefault="0041007E" w:rsidP="0041007E">
      <w:pPr>
        <w:spacing w:line="240" w:lineRule="auto"/>
        <w:jc w:val="both"/>
        <w:rPr>
          <w:rFonts w:ascii="Times New Roman" w:hAnsi="Times New Roman" w:cs="Times New Roman"/>
          <w:color w:val="000000"/>
          <w:sz w:val="24"/>
          <w:szCs w:val="24"/>
        </w:rPr>
      </w:pPr>
      <w:r w:rsidRPr="00086747">
        <w:rPr>
          <w:rFonts w:ascii="Times New Roman" w:hAnsi="Times New Roman" w:cs="Times New Roman"/>
          <w:color w:val="000000"/>
          <w:sz w:val="24"/>
          <w:szCs w:val="24"/>
        </w:rPr>
        <w:t>“Bangladesh”</w:t>
      </w:r>
    </w:p>
    <w:p w14:paraId="594482D6" w14:textId="77777777" w:rsidR="0041007E" w:rsidRPr="00086747" w:rsidRDefault="0041007E" w:rsidP="0041007E">
      <w:pPr>
        <w:spacing w:line="240" w:lineRule="auto"/>
        <w:jc w:val="both"/>
        <w:rPr>
          <w:rFonts w:ascii="Times New Roman" w:hAnsi="Times New Roman" w:cs="Times New Roman"/>
          <w:color w:val="000000"/>
          <w:sz w:val="24"/>
          <w:szCs w:val="24"/>
        </w:rPr>
      </w:pPr>
      <w:r w:rsidRPr="00086747">
        <w:rPr>
          <w:rFonts w:ascii="Times New Roman" w:hAnsi="Times New Roman" w:cs="Times New Roman"/>
          <w:color w:val="000000"/>
          <w:sz w:val="24"/>
          <w:szCs w:val="24"/>
        </w:rPr>
        <w:t xml:space="preserve"> • Timespan: 2020-2021 </w:t>
      </w:r>
    </w:p>
    <w:p w14:paraId="345C32EB" w14:textId="77777777" w:rsidR="0041007E" w:rsidRPr="00086747" w:rsidRDefault="0041007E" w:rsidP="0041007E">
      <w:pPr>
        <w:spacing w:line="240" w:lineRule="auto"/>
        <w:jc w:val="both"/>
        <w:rPr>
          <w:rFonts w:ascii="Times New Roman" w:hAnsi="Times New Roman" w:cs="Times New Roman"/>
          <w:color w:val="000000"/>
          <w:sz w:val="24"/>
          <w:szCs w:val="24"/>
        </w:rPr>
      </w:pPr>
      <w:r w:rsidRPr="00086747">
        <w:rPr>
          <w:rFonts w:ascii="Times New Roman" w:hAnsi="Times New Roman" w:cs="Times New Roman"/>
          <w:color w:val="000000"/>
          <w:sz w:val="24"/>
          <w:szCs w:val="24"/>
        </w:rPr>
        <w:t xml:space="preserve"> </w:t>
      </w:r>
    </w:p>
    <w:p w14:paraId="501A3FC8" w14:textId="77777777" w:rsidR="0041007E" w:rsidRPr="00086747" w:rsidRDefault="0041007E" w:rsidP="0041007E">
      <w:pPr>
        <w:spacing w:line="240" w:lineRule="auto"/>
        <w:jc w:val="both"/>
        <w:rPr>
          <w:rFonts w:ascii="Times New Roman" w:hAnsi="Times New Roman" w:cs="Times New Roman"/>
          <w:color w:val="000000"/>
          <w:sz w:val="24"/>
          <w:szCs w:val="24"/>
        </w:rPr>
      </w:pPr>
      <w:r w:rsidRPr="00086747">
        <w:rPr>
          <w:rFonts w:ascii="Times New Roman" w:hAnsi="Times New Roman" w:cs="Times New Roman"/>
          <w:color w:val="000000"/>
          <w:sz w:val="24"/>
          <w:szCs w:val="24"/>
        </w:rPr>
        <w:t xml:space="preserve">Indexes=SSCI, A&amp;HCI, SCI-EXPANDED, CPCI-S, BKCI-S, BKCI-SSH, </w:t>
      </w:r>
      <w:proofErr w:type="gramStart"/>
      <w:r w:rsidRPr="00086747">
        <w:rPr>
          <w:rFonts w:ascii="Times New Roman" w:hAnsi="Times New Roman" w:cs="Times New Roman"/>
          <w:color w:val="000000"/>
          <w:sz w:val="24"/>
          <w:szCs w:val="24"/>
        </w:rPr>
        <w:t>ESCI,  CPCI</w:t>
      </w:r>
      <w:proofErr w:type="gramEnd"/>
      <w:r w:rsidRPr="00086747">
        <w:rPr>
          <w:rFonts w:ascii="Times New Roman" w:hAnsi="Times New Roman" w:cs="Times New Roman"/>
          <w:color w:val="000000"/>
          <w:sz w:val="24"/>
          <w:szCs w:val="24"/>
        </w:rPr>
        <w:t>-SSH,CCR-EXPANDED.</w:t>
      </w:r>
    </w:p>
    <w:p w14:paraId="1A0DB067" w14:textId="77777777" w:rsidR="0041007E" w:rsidRPr="00086747" w:rsidRDefault="0041007E" w:rsidP="0041007E">
      <w:pPr>
        <w:spacing w:line="240" w:lineRule="auto"/>
        <w:jc w:val="both"/>
        <w:rPr>
          <w:rFonts w:ascii="Times New Roman" w:hAnsi="Times New Roman" w:cs="Times New Roman"/>
          <w:color w:val="000000"/>
          <w:sz w:val="24"/>
          <w:szCs w:val="24"/>
        </w:rPr>
      </w:pPr>
      <w:r w:rsidRPr="00086747">
        <w:rPr>
          <w:rFonts w:ascii="Times New Roman" w:hAnsi="Times New Roman" w:cs="Times New Roman"/>
          <w:color w:val="000000"/>
          <w:sz w:val="24"/>
          <w:szCs w:val="24"/>
        </w:rPr>
        <w:t xml:space="preserve">As a data selection process, at first, we searched covid-19 related documents in the Web of Science database. To get the exact document we used keywords ‘’Covid-19’’, ‘’Social Media’’ and Bangladesh. Initially, we found 72 documents. Among them, we excluded editorials, letters and proceeding papers and we took 65 documents as research articles, early access papers and review papers. Later, we went through the title and abstract of 65 papers. In this stage, we excluded 15 papers that are not related to Bangladesh or social media or Covid-19 keywords. In the final stage, we reviewed 50 papers. </w:t>
      </w:r>
    </w:p>
    <w:p w14:paraId="1A35239B" w14:textId="77777777" w:rsidR="0041007E" w:rsidRPr="00086747" w:rsidRDefault="0041007E" w:rsidP="0041007E">
      <w:pPr>
        <w:spacing w:line="240" w:lineRule="auto"/>
        <w:jc w:val="both"/>
        <w:rPr>
          <w:rFonts w:ascii="Times New Roman" w:hAnsi="Times New Roman" w:cs="Times New Roman"/>
          <w:sz w:val="24"/>
          <w:szCs w:val="24"/>
        </w:rPr>
      </w:pPr>
      <w:r w:rsidRPr="00086747">
        <w:rPr>
          <w:rFonts w:ascii="Times New Roman" w:hAnsi="Times New Roman" w:cs="Times New Roman"/>
          <w:sz w:val="24"/>
          <w:szCs w:val="24"/>
        </w:rPr>
        <w:t>We applied two different methodologies to analyze our finally selected 50 papers. First, we implemented a bibliometric analysis to obtain information such as top authors, top, Sources and a summary of the metadata of these papers. In the second stage, we implemented a systematic review to synthesize key findings of these papers, reveal the methods used in these studies and explore the types of social media used in the studies.</w:t>
      </w:r>
    </w:p>
    <w:p w14:paraId="03A3B007" w14:textId="77777777" w:rsidR="0041007E" w:rsidRPr="00086747" w:rsidRDefault="0041007E" w:rsidP="0041007E">
      <w:pPr>
        <w:spacing w:line="240" w:lineRule="auto"/>
        <w:jc w:val="both"/>
        <w:rPr>
          <w:rFonts w:ascii="Times New Roman" w:hAnsi="Times New Roman" w:cs="Times New Roman"/>
          <w:sz w:val="24"/>
          <w:szCs w:val="24"/>
        </w:rPr>
      </w:pPr>
      <w:r w:rsidRPr="00086747">
        <w:rPr>
          <w:rFonts w:ascii="Times New Roman" w:hAnsi="Times New Roman" w:cs="Times New Roman"/>
          <w:sz w:val="24"/>
          <w:szCs w:val="24"/>
        </w:rPr>
        <w:lastRenderedPageBreak/>
        <w:t>Bibliometric analysis is a popular method that allows the analysis of many pieces of literature using the R programing language. Previously, researchers employed bibliometric methods to estimate publishing activity across a variety of fields</w:t>
      </w:r>
      <w:r w:rsidRPr="00086747">
        <w:rPr>
          <w:rFonts w:ascii="Times New Roman" w:hAnsi="Times New Roman" w:cs="Times New Roman"/>
          <w:sz w:val="24"/>
          <w:szCs w:val="24"/>
        </w:rPr>
        <w:fldChar w:fldCharType="begin" w:fldLock="1"/>
      </w:r>
      <w:r w:rsidRPr="00086747">
        <w:rPr>
          <w:rFonts w:ascii="Times New Roman" w:hAnsi="Times New Roman" w:cs="Times New Roman"/>
          <w:sz w:val="24"/>
          <w:szCs w:val="24"/>
        </w:rPr>
        <w:instrText>ADDIN CSL_CITATION {"citationItems":[{"id":"ITEM-1","itemData":{"ISSN":"1062-726X","author":[{"dropping-particle":"","family":"Pasadeos","given":"Yorgo","non-dropping-particle":"","parse-names":false,"suffix":""},{"dropping-particle":"","family":"Renfro","given":"Bruce","non-dropping-particle":"","parse-names":false,"suffix":""}],"container-title":"Journal of Public Relations Research","id":"ITEM-1","issue":"3","issued":{"date-parts":[["1992"]]},"page":"167-187","publisher":"Taylor &amp; Francis","title":"A bibliometric analysis of public relations research","type":"article-journal","volume":"4"},"uris":["http://www.mendeley.com/documents/?uuid=931b7fc5-42ba-44f6-8b80-707771efd3cd"]}],"mendeley":{"formattedCitation":"(Pasadeos &amp; Renfro, 1992)","plainTextFormattedCitation":"(Pasadeos &amp; Renfro, 1992)","previouslyFormattedCitation":"(Pasadeos &amp; Renfro, 1992)"},"properties":{"noteIndex":0},"schema":"https://github.com/citation-style-language/schema/raw/master/csl-citation.json"}</w:instrText>
      </w:r>
      <w:r w:rsidRPr="00086747">
        <w:rPr>
          <w:rFonts w:ascii="Times New Roman" w:hAnsi="Times New Roman" w:cs="Times New Roman"/>
          <w:sz w:val="24"/>
          <w:szCs w:val="24"/>
        </w:rPr>
        <w:fldChar w:fldCharType="separate"/>
      </w:r>
      <w:r w:rsidRPr="00086747">
        <w:rPr>
          <w:rFonts w:ascii="Times New Roman" w:hAnsi="Times New Roman" w:cs="Times New Roman"/>
          <w:noProof/>
          <w:sz w:val="24"/>
          <w:szCs w:val="24"/>
        </w:rPr>
        <w:t>(</w:t>
      </w:r>
      <w:proofErr w:type="spellStart"/>
      <w:r w:rsidRPr="00086747">
        <w:rPr>
          <w:rFonts w:ascii="Times New Roman" w:hAnsi="Times New Roman" w:cs="Times New Roman"/>
          <w:noProof/>
          <w:sz w:val="24"/>
          <w:szCs w:val="24"/>
        </w:rPr>
        <w:t>Pasadeos</w:t>
      </w:r>
      <w:proofErr w:type="spellEnd"/>
      <w:r w:rsidRPr="00086747">
        <w:rPr>
          <w:rFonts w:ascii="Times New Roman" w:hAnsi="Times New Roman" w:cs="Times New Roman"/>
          <w:noProof/>
          <w:sz w:val="24"/>
          <w:szCs w:val="24"/>
        </w:rPr>
        <w:t xml:space="preserve"> &amp; Renfro, 1992)</w:t>
      </w:r>
      <w:r w:rsidRPr="00086747">
        <w:rPr>
          <w:rFonts w:ascii="Times New Roman" w:hAnsi="Times New Roman" w:cs="Times New Roman"/>
          <w:sz w:val="24"/>
          <w:szCs w:val="24"/>
        </w:rPr>
        <w:fldChar w:fldCharType="end"/>
      </w:r>
      <w:r w:rsidRPr="00086747">
        <w:rPr>
          <w:rFonts w:ascii="Times New Roman" w:hAnsi="Times New Roman" w:cs="Times New Roman"/>
          <w:sz w:val="24"/>
          <w:szCs w:val="24"/>
        </w:rPr>
        <w:t>;</w:t>
      </w:r>
      <w:r w:rsidRPr="00086747">
        <w:rPr>
          <w:rFonts w:ascii="Times New Roman" w:hAnsi="Times New Roman" w:cs="Times New Roman"/>
          <w:sz w:val="24"/>
          <w:szCs w:val="24"/>
        </w:rPr>
        <w:fldChar w:fldCharType="begin" w:fldLock="1"/>
      </w:r>
      <w:r w:rsidRPr="00086747">
        <w:rPr>
          <w:rFonts w:ascii="Times New Roman" w:hAnsi="Times New Roman" w:cs="Times New Roman"/>
          <w:sz w:val="24"/>
          <w:szCs w:val="24"/>
        </w:rPr>
        <w:instrText>ADDIN CSL_CITATION {"citationItems":[{"id":"ITEM-1","itemData":{"DOI":"10.1016/j.envres.2020.110416","ISSN":"0013-9351","abstract":"The fight against COVID-19 since January 2020 has become the top\npriority of more than 200 countries. In order to offer solutions to\neradicate this global pandemic, the scientific community has published\nhundreds of articles covering a wide range of areas of knowledge. With\nthe aim of synthesizing these publications, academics are resorting to\nbibliometric analyses from the perspectives of the disciplines such as\nbiology, medicine, socioeconomics and tourism. Yet no bibliometric\nanalysis has explored the diffuse and little-known growth of COVID-19\nscientific publications in the field of environmental studies. The\ncurrent study is the first of this type to fill this research gap. It\nhas resorted to SciMAT software to evaluate the main topics, authors and\njournals of publications on the subject of COVID-19 combined with\nenvironmental studies spanning the period between 1 December 2019 and 6\nSeptember 2020. The search yielded a collection of 440 articles\npublished in scientific journals indexed on by Web of Science and Scopus\ndatabases. These publications can be broken down into six main themes:\n(i) a sharp reduction in air pollution and an improvement of the level\nof water pollution; (ii) the relationship of wind speed (positive),\nultraviolet radiation (positive) and humidity (negative) with the rate\nof infections; (iii) the effect of the pandemic on the food supply chain\nand waste habits; (iv) wastewater monitoring offers a great potential as\nan early warning sign of COVID-19 transmission; (v) artificial\nintelligence and smart devices can be of great use in monitoring citizen\nmobilization; and (vi) the lessons gleaned from the pandemic that help\ndefine actions to mitigate climate change. The results of the current\nstudy therefore offer an agenda for future research and constitute a\nstarting point for academics in the field of environmental studies to\nevaluate the effects of COVID-19.","author":[{"dropping-particle":"","family":"Casado-Aranda","given":"Luis-Alberto","non-dropping-particle":"","parse-names":false,"suffix":""},{"dropping-particle":"","family":"Sanchez-Fernandez","given":"Juan","non-dropping-particle":"","parse-names":false,"suffix":""},{"dropping-particle":"","family":"Viedma-del-Jesus I","given":"Maria","non-dropping-particle":"","parse-names":false,"suffix":""}],"container-title":"ENVIRONMENTAL RESEARCH","id":"ITEM-1","issued":{"date-parts":[["2021","2"]]},"publisher":"ACADEMIC PRESS INC ELSEVIER SCIENCE","publisher-place":"525 B ST, STE 1900, SAN DIEGO, CA 92101-4495 USA","title":"Analysis of the scientific production of the effect of COVID-19 on the environment: A bibliometric study","type":"article-journal","volume":"193"},"uris":["http://www.mendeley.com/documents/?uuid=a5c34eb1-a9bb-44eb-a23f-0a8e177e16a3"]}],"mendeley":{"formattedCitation":"(Casado-Aranda, Sanchez-Fernandez, &amp; Viedma-del-Jesus I, 2021)","plainTextFormattedCitation":"(Casado-Aranda, Sanchez-Fernandez, &amp; Viedma-del-Jesus I, 2021)","previouslyFormattedCitation":"(Casado-Aranda, Sanchez-Fernandez, &amp; Viedma-del-Jesus I, 2021)"},"properties":{"noteIndex":0},"schema":"https://github.com/citation-style-language/schema/raw/master/csl-citation.json"}</w:instrText>
      </w:r>
      <w:r w:rsidRPr="00086747">
        <w:rPr>
          <w:rFonts w:ascii="Times New Roman" w:hAnsi="Times New Roman" w:cs="Times New Roman"/>
          <w:sz w:val="24"/>
          <w:szCs w:val="24"/>
        </w:rPr>
        <w:fldChar w:fldCharType="separate"/>
      </w:r>
      <w:r w:rsidRPr="00086747">
        <w:rPr>
          <w:rFonts w:ascii="Times New Roman" w:hAnsi="Times New Roman" w:cs="Times New Roman"/>
          <w:noProof/>
          <w:sz w:val="24"/>
          <w:szCs w:val="24"/>
        </w:rPr>
        <w:t>(Casado-Aranda, Sanchez-Fernandez, &amp; Viedma-del-Jesus I, 2021)</w:t>
      </w:r>
      <w:r w:rsidRPr="00086747">
        <w:rPr>
          <w:rFonts w:ascii="Times New Roman" w:hAnsi="Times New Roman" w:cs="Times New Roman"/>
          <w:sz w:val="24"/>
          <w:szCs w:val="24"/>
        </w:rPr>
        <w:fldChar w:fldCharType="end"/>
      </w:r>
      <w:r w:rsidRPr="00086747">
        <w:rPr>
          <w:rFonts w:ascii="Times New Roman" w:hAnsi="Times New Roman" w:cs="Times New Roman"/>
          <w:sz w:val="24"/>
          <w:szCs w:val="24"/>
        </w:rPr>
        <w:t xml:space="preserve">. Recent years have seen a surge in the usage of bibliometric reviews, owing to their ability for mapping science via citations and co-citations </w:t>
      </w:r>
      <w:r w:rsidRPr="00086747">
        <w:rPr>
          <w:rFonts w:ascii="Times New Roman" w:hAnsi="Times New Roman" w:cs="Times New Roman"/>
          <w:sz w:val="24"/>
          <w:szCs w:val="24"/>
        </w:rPr>
        <w:fldChar w:fldCharType="begin" w:fldLock="1"/>
      </w:r>
      <w:r w:rsidRPr="00086747">
        <w:rPr>
          <w:rFonts w:ascii="Times New Roman" w:hAnsi="Times New Roman" w:cs="Times New Roman"/>
          <w:sz w:val="24"/>
          <w:szCs w:val="24"/>
        </w:rPr>
        <w:instrText>ADDIN CSL_CITATION {"citationItems":[{"id":"ITEM-1","itemData":{"ISSN":"1059-0560","author":[{"dropping-particle":"","family":"Khan","given":"Ashraf","non-dropping-particle":"","parse-names":false,"suffix":""},{"dropping-particle":"","family":"Hassan","given":"M Kabir","non-dropping-particle":"","parse-names":false,"suffix":""},{"dropping-particle":"","family":"Paltrinieri","given":"Andrea","non-dropping-particle":"","parse-names":false,"suffix":""},{"dropping-particle":"","family":"Dreassi","given":"Alberto","non-dropping-particle":"","parse-names":false,"suffix":""},{"dropping-particle":"","family":"Bahoo","given":"Salman","non-dropping-particle":"","parse-names":false,"suffix":""}],"container-title":"International Review of Economics &amp; Finance","id":"ITEM-1","issued":{"date-parts":[["2020"]]},"page":"389-405","publisher":"Elsevier","title":"A bibliometric review of takaful literature","type":"article-journal","volume":"69"},"uris":["http://www.mendeley.com/documents/?uuid=c33f2b4e-2038-4062-814e-6e6d8e9d60c5"]}],"mendeley":{"formattedCitation":"(Ashraf Khan, Hassan, Paltrinieri, Dreassi, &amp; Bahoo, 2020)","manualFormatting":"(Ashraf Khan, Hassan, Paltrinieri, Dreassi, &amp; Bahoo, 2020","plainTextFormattedCitation":"(Ashraf Khan, Hassan, Paltrinieri, Dreassi, &amp; Bahoo, 2020)","previouslyFormattedCitation":"(Ashraf Khan, Hassan, Paltrinieri, Dreassi, &amp; Bahoo, 2020)"},"properties":{"noteIndex":0},"schema":"https://github.com/citation-style-language/schema/raw/master/csl-citation.json"}</w:instrText>
      </w:r>
      <w:r w:rsidRPr="00086747">
        <w:rPr>
          <w:rFonts w:ascii="Times New Roman" w:hAnsi="Times New Roman" w:cs="Times New Roman"/>
          <w:sz w:val="24"/>
          <w:szCs w:val="24"/>
        </w:rPr>
        <w:fldChar w:fldCharType="separate"/>
      </w:r>
      <w:r w:rsidRPr="00086747">
        <w:rPr>
          <w:rFonts w:ascii="Times New Roman" w:hAnsi="Times New Roman" w:cs="Times New Roman"/>
          <w:noProof/>
          <w:sz w:val="24"/>
          <w:szCs w:val="24"/>
        </w:rPr>
        <w:t>(Ashraf Khan, Hassan, Paltrinieri, Dreassi, &amp; Bahoo, 2020</w:t>
      </w:r>
      <w:r w:rsidRPr="00086747">
        <w:rPr>
          <w:rFonts w:ascii="Times New Roman" w:hAnsi="Times New Roman" w:cs="Times New Roman"/>
          <w:sz w:val="24"/>
          <w:szCs w:val="24"/>
        </w:rPr>
        <w:fldChar w:fldCharType="end"/>
      </w:r>
      <w:r w:rsidRPr="00086747">
        <w:rPr>
          <w:rFonts w:ascii="Times New Roman" w:hAnsi="Times New Roman" w:cs="Times New Roman"/>
          <w:sz w:val="24"/>
          <w:szCs w:val="24"/>
        </w:rPr>
        <w:t>;</w:t>
      </w:r>
      <w:r w:rsidRPr="00086747">
        <w:rPr>
          <w:rFonts w:ascii="Times New Roman" w:hAnsi="Times New Roman" w:cs="Times New Roman"/>
          <w:sz w:val="24"/>
          <w:szCs w:val="24"/>
        </w:rPr>
        <w:fldChar w:fldCharType="begin" w:fldLock="1"/>
      </w:r>
      <w:r w:rsidRPr="00086747">
        <w:rPr>
          <w:rFonts w:ascii="Times New Roman" w:hAnsi="Times New Roman" w:cs="Times New Roman"/>
          <w:sz w:val="24"/>
          <w:szCs w:val="24"/>
        </w:rPr>
        <w:instrText>ADDIN CSL_CITATION {"citationItems":[{"id":"ITEM-1","itemData":{"ISSN":"1532-2882","author":[{"dropping-particle":"","family":"Archambault","given":"Éric","non-dropping-particle":"","parse-names":false,"suffix":""},{"dropping-particle":"","family":"Campbell","given":"David","non-dropping-particle":"","parse-names":false,"suffix":""},{"dropping-particle":"","family":"Gingras","given":"Yves","non-dropping-particle":"","parse-names":false,"suffix":""},{"dropping-particle":"","family":"Larivière","given":"Vincent","non-dropping-particle":"","parse-names":false,"suffix":""}],"container-title":"Journal of the American society for information science and technology","id":"ITEM-1","issue":"7","issued":{"date-parts":[["2009"]]},"page":"1320-1326","publisher":"Wiley Online Library","title":"Comparing bibliometric statistics obtained from the Web of Science and Scopus","type":"article-journal","volume":"60"},"uris":["http://www.mendeley.com/documents/?uuid=b00d3770-b7f9-4905-9356-4a36a8f09dbe"]}],"mendeley":{"formattedCitation":"(Archambault, Campbell, Gingras, &amp; Larivière, 2009)","plainTextFormattedCitation":"(Archambault, Campbell, Gingras, &amp; Larivière, 2009)","previouslyFormattedCitation":"(Archambault, Campbell, Gingras, &amp; Larivière, 2009)"},"properties":{"noteIndex":0},"schema":"https://github.com/citation-style-language/schema/raw/master/csl-citation.json"}</w:instrText>
      </w:r>
      <w:r w:rsidRPr="00086747">
        <w:rPr>
          <w:rFonts w:ascii="Times New Roman" w:hAnsi="Times New Roman" w:cs="Times New Roman"/>
          <w:sz w:val="24"/>
          <w:szCs w:val="24"/>
        </w:rPr>
        <w:fldChar w:fldCharType="separate"/>
      </w:r>
      <w:r w:rsidRPr="00086747">
        <w:rPr>
          <w:rFonts w:ascii="Times New Roman" w:hAnsi="Times New Roman" w:cs="Times New Roman"/>
          <w:noProof/>
          <w:sz w:val="24"/>
          <w:szCs w:val="24"/>
        </w:rPr>
        <w:t>(Archambault, Campbell, Gingras, &amp; Larivière, 2009)</w:t>
      </w:r>
      <w:r w:rsidRPr="00086747">
        <w:rPr>
          <w:rFonts w:ascii="Times New Roman" w:hAnsi="Times New Roman" w:cs="Times New Roman"/>
          <w:sz w:val="24"/>
          <w:szCs w:val="24"/>
        </w:rPr>
        <w:fldChar w:fldCharType="end"/>
      </w:r>
      <w:r w:rsidRPr="00086747">
        <w:rPr>
          <w:rFonts w:ascii="Times New Roman" w:hAnsi="Times New Roman" w:cs="Times New Roman"/>
          <w:sz w:val="24"/>
          <w:szCs w:val="24"/>
        </w:rPr>
        <w:t>.</w:t>
      </w:r>
    </w:p>
    <w:p w14:paraId="39A4B14B" w14:textId="77777777" w:rsidR="0041007E" w:rsidRPr="00086747" w:rsidRDefault="0041007E" w:rsidP="0041007E">
      <w:pPr>
        <w:spacing w:line="240" w:lineRule="auto"/>
        <w:jc w:val="both"/>
        <w:rPr>
          <w:rFonts w:ascii="Times New Roman" w:hAnsi="Times New Roman" w:cs="Times New Roman"/>
          <w:sz w:val="24"/>
          <w:szCs w:val="24"/>
        </w:rPr>
      </w:pPr>
      <w:r w:rsidRPr="00086747">
        <w:rPr>
          <w:rFonts w:ascii="Times New Roman" w:hAnsi="Times New Roman" w:cs="Times New Roman"/>
          <w:sz w:val="24"/>
          <w:szCs w:val="24"/>
        </w:rPr>
        <w:t xml:space="preserve">As Bibliometric analysis primarily focused on metadata to syntheses the literature, we used systematic review too. A systematic review is characterized as "an evaluation of the evidence on an identified subject that employs systematic and explicit techniques for identifying, selecting, and critically appraising relevant primary research, as well as extracting and analyzing data from the included studies." Reproducible and transparent approaches must be employed. </w:t>
      </w:r>
      <w:r w:rsidRPr="00086747">
        <w:rPr>
          <w:rFonts w:ascii="Times New Roman" w:hAnsi="Times New Roman" w:cs="Times New Roman"/>
          <w:sz w:val="24"/>
          <w:szCs w:val="24"/>
        </w:rPr>
        <w:fldChar w:fldCharType="begin" w:fldLock="1"/>
      </w:r>
      <w:r w:rsidRPr="00086747">
        <w:rPr>
          <w:rFonts w:ascii="Times New Roman" w:hAnsi="Times New Roman" w:cs="Times New Roman"/>
          <w:sz w:val="24"/>
          <w:szCs w:val="24"/>
        </w:rPr>
        <w:instrText>ADDIN CSL_CITATION {"citationItems":[{"id":"ITEM-1","itemData":{"ISBN":"1900640201","author":[{"dropping-particle":"","family":"Khan","given":"Khalid S","non-dropping-particle":"","parse-names":false,"suffix":""},{"dropping-particle":"","family":"Riet","given":"Gerben","non-dropping-particle":"Ter","parse-names":false,"suffix":""},{"dropping-particle":"","family":"Glanville","given":"Julie","non-dropping-particle":"","parse-names":false,"suffix":""},{"dropping-particle":"","family":"Sowden","given":"Amanda J","non-dropping-particle":"","parse-names":false,"suffix":""},{"dropping-particle":"","family":"Kleijnen","given":"Jos","non-dropping-particle":"","parse-names":false,"suffix":""}],"id":"ITEM-1","issue":"4 (2n","issued":{"date-parts":[["2001"]]},"publisher":"NHS Centre for Reviews and Dissemination","title":"Undertaking systematic reviews of research on effectiveness: CRD's guidance for carrying out or commissioning reviews","type":"book"},"uris":["http://www.mendeley.com/documents/?uuid=fe5b8ecc-a69a-4e83-ba85-5970ed6a532c"]}],"mendeley":{"formattedCitation":"(K. S. Khan, Ter Riet, Glanville, Sowden, &amp; Kleijnen, 2001)","plainTextFormattedCitation":"(K. S. Khan, Ter Riet, Glanville, Sowden, &amp; Kleijnen, 2001)","previouslyFormattedCitation":"(K. S. Khan, Ter Riet, Glanville, Sowden, &amp; Kleijnen, 2001)"},"properties":{"noteIndex":0},"schema":"https://github.com/citation-style-language/schema/raw/master/csl-citation.json"}</w:instrText>
      </w:r>
      <w:r w:rsidRPr="00086747">
        <w:rPr>
          <w:rFonts w:ascii="Times New Roman" w:hAnsi="Times New Roman" w:cs="Times New Roman"/>
          <w:sz w:val="24"/>
          <w:szCs w:val="24"/>
        </w:rPr>
        <w:fldChar w:fldCharType="separate"/>
      </w:r>
      <w:r w:rsidRPr="00086747">
        <w:rPr>
          <w:rFonts w:ascii="Times New Roman" w:hAnsi="Times New Roman" w:cs="Times New Roman"/>
          <w:noProof/>
          <w:sz w:val="24"/>
          <w:szCs w:val="24"/>
        </w:rPr>
        <w:t>(K. S. Khan, Ter Riet, Glanville, Sowden, &amp; Kleijnen, 2001)</w:t>
      </w:r>
      <w:r w:rsidRPr="00086747">
        <w:rPr>
          <w:rFonts w:ascii="Times New Roman" w:hAnsi="Times New Roman" w:cs="Times New Roman"/>
          <w:sz w:val="24"/>
          <w:szCs w:val="24"/>
        </w:rPr>
        <w:fldChar w:fldCharType="end"/>
      </w:r>
      <w:r w:rsidRPr="00086747">
        <w:rPr>
          <w:rFonts w:ascii="Times New Roman" w:hAnsi="Times New Roman" w:cs="Times New Roman"/>
          <w:sz w:val="24"/>
          <w:szCs w:val="24"/>
        </w:rPr>
        <w:t>. It uses processes that reduce biases and random errors to synthesize many primary research findings that are connected</w:t>
      </w:r>
      <w:r w:rsidRPr="00086747">
        <w:rPr>
          <w:rFonts w:ascii="Times New Roman" w:hAnsi="Times New Roman" w:cs="Times New Roman"/>
          <w:sz w:val="24"/>
          <w:szCs w:val="24"/>
        </w:rPr>
        <w:fldChar w:fldCharType="begin" w:fldLock="1"/>
      </w:r>
      <w:r w:rsidRPr="00086747">
        <w:rPr>
          <w:rFonts w:ascii="Times New Roman" w:hAnsi="Times New Roman" w:cs="Times New Roman"/>
          <w:sz w:val="24"/>
          <w:szCs w:val="24"/>
        </w:rPr>
        <w:instrText>ADDIN CSL_CITATION {"citationItems":[{"id":"ITEM-1","itemData":{"ISSN":"0003-4819","author":[{"dropping-particle":"","family":"Cook","given":"Deborah J","non-dropping-particle":"","parse-names":false,"suffix":""},{"dropping-particle":"","family":"Mulrow","given":"Cynthia D","non-dropping-particle":"","parse-names":false,"suffix":""},{"dropping-particle":"","family":"Haynes","given":"R Brian","non-dropping-particle":"","parse-names":false,"suffix":""}],"container-title":"Annals of internal medicine","id":"ITEM-1","issue":"5","issued":{"date-parts":[["1997"]]},"page":"376-380","publisher":"American College of Physicians","title":"Systematic reviews: synthesis of best evidence for clinical decisions","type":"article-journal","volume":"126"},"uris":["http://www.mendeley.com/documents/?uuid=88d548e4-1b12-4062-ab8c-ebc34448887f"]}],"mendeley":{"formattedCitation":"(Cook, Mulrow, &amp; Haynes, 1997)","plainTextFormattedCitation":"(Cook, Mulrow, &amp; Haynes, 1997)","previouslyFormattedCitation":"(Cook, Mulrow, &amp; Haynes, 1997)"},"properties":{"noteIndex":0},"schema":"https://github.com/citation-style-language/schema/raw/master/csl-citation.json"}</w:instrText>
      </w:r>
      <w:r w:rsidRPr="00086747">
        <w:rPr>
          <w:rFonts w:ascii="Times New Roman" w:hAnsi="Times New Roman" w:cs="Times New Roman"/>
          <w:sz w:val="24"/>
          <w:szCs w:val="24"/>
        </w:rPr>
        <w:fldChar w:fldCharType="separate"/>
      </w:r>
      <w:r w:rsidRPr="00086747">
        <w:rPr>
          <w:rFonts w:ascii="Times New Roman" w:hAnsi="Times New Roman" w:cs="Times New Roman"/>
          <w:noProof/>
          <w:sz w:val="24"/>
          <w:szCs w:val="24"/>
        </w:rPr>
        <w:t>(Cook, Mulrow, &amp; Haynes, 1997)</w:t>
      </w:r>
      <w:r w:rsidRPr="00086747">
        <w:rPr>
          <w:rFonts w:ascii="Times New Roman" w:hAnsi="Times New Roman" w:cs="Times New Roman"/>
          <w:sz w:val="24"/>
          <w:szCs w:val="24"/>
        </w:rPr>
        <w:fldChar w:fldCharType="end"/>
      </w:r>
      <w:r w:rsidRPr="00086747">
        <w:rPr>
          <w:rFonts w:ascii="Times New Roman" w:hAnsi="Times New Roman" w:cs="Times New Roman"/>
          <w:sz w:val="24"/>
          <w:szCs w:val="24"/>
        </w:rPr>
        <w:t>.</w:t>
      </w:r>
    </w:p>
    <w:p w14:paraId="7E325F49" w14:textId="77777777" w:rsidR="0041007E" w:rsidRPr="00086747" w:rsidRDefault="0041007E" w:rsidP="0041007E">
      <w:pPr>
        <w:spacing w:line="240" w:lineRule="auto"/>
        <w:jc w:val="both"/>
        <w:rPr>
          <w:rFonts w:ascii="Times New Roman" w:hAnsi="Times New Roman" w:cs="Times New Roman"/>
          <w:sz w:val="24"/>
          <w:szCs w:val="24"/>
        </w:rPr>
      </w:pPr>
      <w:r w:rsidRPr="00086747">
        <w:rPr>
          <w:rFonts w:ascii="Times New Roman" w:hAnsi="Times New Roman" w:cs="Times New Roman"/>
          <w:sz w:val="24"/>
          <w:szCs w:val="24"/>
        </w:rPr>
        <w:t xml:space="preserve">We formulated 4 research Questions and manually went throw the 50 papers. Later, we formulated our table to synthesis 5 types of data about these papers as Sample size, methods, types of social media users and the findings of these papers. By using both Bibliometric analysis and systematic approach our study presents a comprehensive summary of this literature. </w:t>
      </w:r>
    </w:p>
    <w:p w14:paraId="6D7E79F0" w14:textId="77777777" w:rsidR="0041007E" w:rsidRPr="00086747" w:rsidRDefault="0041007E" w:rsidP="0041007E">
      <w:pPr>
        <w:spacing w:line="240" w:lineRule="auto"/>
        <w:rPr>
          <w:rFonts w:ascii="Times New Roman" w:hAnsi="Times New Roman" w:cs="Times New Roman"/>
          <w:b/>
          <w:bCs/>
          <w:sz w:val="24"/>
          <w:szCs w:val="24"/>
        </w:rPr>
      </w:pPr>
    </w:p>
    <w:p w14:paraId="2818E74C" w14:textId="77777777" w:rsidR="0041007E" w:rsidRPr="00086747" w:rsidRDefault="0041007E" w:rsidP="0041007E">
      <w:pPr>
        <w:pStyle w:val="ListParagraph"/>
        <w:numPr>
          <w:ilvl w:val="0"/>
          <w:numId w:val="1"/>
        </w:numPr>
        <w:spacing w:line="240" w:lineRule="auto"/>
        <w:rPr>
          <w:rFonts w:ascii="Times New Roman" w:hAnsi="Times New Roman" w:cs="Times New Roman"/>
          <w:b/>
          <w:bCs/>
          <w:sz w:val="28"/>
          <w:szCs w:val="28"/>
        </w:rPr>
      </w:pPr>
      <w:r w:rsidRPr="00086747">
        <w:rPr>
          <w:rFonts w:ascii="Times New Roman" w:hAnsi="Times New Roman" w:cs="Times New Roman"/>
          <w:b/>
          <w:bCs/>
          <w:sz w:val="28"/>
          <w:szCs w:val="28"/>
        </w:rPr>
        <w:t xml:space="preserve">Findings and analysis </w:t>
      </w:r>
    </w:p>
    <w:p w14:paraId="5E6E12DE" w14:textId="77777777" w:rsidR="0041007E" w:rsidRPr="00086747" w:rsidRDefault="0041007E" w:rsidP="0041007E">
      <w:pPr>
        <w:pStyle w:val="ListParagraph"/>
        <w:spacing w:line="240" w:lineRule="auto"/>
        <w:rPr>
          <w:rFonts w:ascii="Times New Roman" w:hAnsi="Times New Roman" w:cs="Times New Roman"/>
          <w:b/>
          <w:bCs/>
          <w:sz w:val="24"/>
          <w:szCs w:val="24"/>
        </w:rPr>
      </w:pPr>
    </w:p>
    <w:p w14:paraId="3FD6BAB2" w14:textId="77777777" w:rsidR="0041007E" w:rsidRPr="00086747" w:rsidRDefault="0041007E" w:rsidP="0041007E">
      <w:pPr>
        <w:spacing w:line="240" w:lineRule="auto"/>
        <w:rPr>
          <w:rFonts w:ascii="Times New Roman" w:hAnsi="Times New Roman" w:cs="Times New Roman"/>
          <w:b/>
          <w:bCs/>
          <w:sz w:val="24"/>
          <w:szCs w:val="24"/>
        </w:rPr>
      </w:pPr>
      <w:r w:rsidRPr="00086747">
        <w:rPr>
          <w:rFonts w:ascii="Times New Roman" w:hAnsi="Times New Roman" w:cs="Times New Roman"/>
          <w:b/>
          <w:bCs/>
          <w:sz w:val="24"/>
          <w:szCs w:val="24"/>
        </w:rPr>
        <w:t xml:space="preserve">3.1 Summary of Data </w:t>
      </w:r>
    </w:p>
    <w:tbl>
      <w:tblPr>
        <w:tblStyle w:val="TableGrid"/>
        <w:tblW w:w="0" w:type="auto"/>
        <w:tblLook w:val="04A0" w:firstRow="1" w:lastRow="0" w:firstColumn="1" w:lastColumn="0" w:noHBand="0" w:noVBand="1"/>
      </w:tblPr>
      <w:tblGrid>
        <w:gridCol w:w="5240"/>
        <w:gridCol w:w="1300"/>
      </w:tblGrid>
      <w:tr w:rsidR="0041007E" w:rsidRPr="00086747" w14:paraId="25774F51" w14:textId="77777777" w:rsidTr="00073656">
        <w:trPr>
          <w:trHeight w:val="288"/>
        </w:trPr>
        <w:tc>
          <w:tcPr>
            <w:tcW w:w="5240" w:type="dxa"/>
            <w:noWrap/>
            <w:hideMark/>
          </w:tcPr>
          <w:p w14:paraId="2BC515A8" w14:textId="77777777" w:rsidR="0041007E" w:rsidRPr="00086747" w:rsidRDefault="0041007E" w:rsidP="00073656">
            <w:pPr>
              <w:rPr>
                <w:rFonts w:ascii="Times New Roman" w:hAnsi="Times New Roman" w:cs="Times New Roman"/>
                <w:b/>
                <w:bCs/>
                <w:sz w:val="24"/>
                <w:szCs w:val="24"/>
              </w:rPr>
            </w:pPr>
            <w:r w:rsidRPr="00086747">
              <w:rPr>
                <w:rFonts w:ascii="Times New Roman" w:hAnsi="Times New Roman" w:cs="Times New Roman"/>
                <w:b/>
                <w:bCs/>
                <w:sz w:val="24"/>
                <w:szCs w:val="24"/>
              </w:rPr>
              <w:t>Description</w:t>
            </w:r>
          </w:p>
        </w:tc>
        <w:tc>
          <w:tcPr>
            <w:tcW w:w="1300" w:type="dxa"/>
            <w:noWrap/>
            <w:hideMark/>
          </w:tcPr>
          <w:p w14:paraId="42DCA373" w14:textId="77777777" w:rsidR="0041007E" w:rsidRPr="00086747" w:rsidRDefault="0041007E" w:rsidP="00073656">
            <w:pPr>
              <w:rPr>
                <w:rFonts w:ascii="Times New Roman" w:hAnsi="Times New Roman" w:cs="Times New Roman"/>
                <w:b/>
                <w:bCs/>
                <w:sz w:val="24"/>
                <w:szCs w:val="24"/>
              </w:rPr>
            </w:pPr>
            <w:r w:rsidRPr="00086747">
              <w:rPr>
                <w:rFonts w:ascii="Times New Roman" w:hAnsi="Times New Roman" w:cs="Times New Roman"/>
                <w:b/>
                <w:bCs/>
                <w:sz w:val="24"/>
                <w:szCs w:val="24"/>
              </w:rPr>
              <w:t>Results</w:t>
            </w:r>
          </w:p>
        </w:tc>
      </w:tr>
      <w:tr w:rsidR="0041007E" w:rsidRPr="00086747" w14:paraId="4A52720F" w14:textId="77777777" w:rsidTr="00073656">
        <w:trPr>
          <w:trHeight w:val="288"/>
        </w:trPr>
        <w:tc>
          <w:tcPr>
            <w:tcW w:w="5240" w:type="dxa"/>
            <w:noWrap/>
            <w:hideMark/>
          </w:tcPr>
          <w:p w14:paraId="6D2A966A" w14:textId="77777777" w:rsidR="0041007E" w:rsidRPr="00086747" w:rsidRDefault="0041007E" w:rsidP="00073656">
            <w:pPr>
              <w:rPr>
                <w:rFonts w:ascii="Times New Roman" w:hAnsi="Times New Roman" w:cs="Times New Roman"/>
                <w:b/>
                <w:bCs/>
                <w:sz w:val="24"/>
                <w:szCs w:val="24"/>
              </w:rPr>
            </w:pPr>
            <w:r w:rsidRPr="00086747">
              <w:rPr>
                <w:rFonts w:ascii="Times New Roman" w:hAnsi="Times New Roman" w:cs="Times New Roman"/>
                <w:b/>
                <w:bCs/>
                <w:sz w:val="24"/>
                <w:szCs w:val="24"/>
              </w:rPr>
              <w:t>Main Information About Data</w:t>
            </w:r>
          </w:p>
        </w:tc>
        <w:tc>
          <w:tcPr>
            <w:tcW w:w="1300" w:type="dxa"/>
            <w:noWrap/>
            <w:hideMark/>
          </w:tcPr>
          <w:p w14:paraId="15D93EFF" w14:textId="77777777" w:rsidR="0041007E" w:rsidRPr="00086747" w:rsidRDefault="0041007E" w:rsidP="00073656">
            <w:pPr>
              <w:rPr>
                <w:rFonts w:ascii="Times New Roman" w:hAnsi="Times New Roman" w:cs="Times New Roman"/>
                <w:sz w:val="24"/>
                <w:szCs w:val="24"/>
              </w:rPr>
            </w:pPr>
          </w:p>
        </w:tc>
      </w:tr>
      <w:tr w:rsidR="0041007E" w:rsidRPr="00086747" w14:paraId="4B073970" w14:textId="77777777" w:rsidTr="00073656">
        <w:trPr>
          <w:trHeight w:val="288"/>
        </w:trPr>
        <w:tc>
          <w:tcPr>
            <w:tcW w:w="5240" w:type="dxa"/>
            <w:noWrap/>
            <w:hideMark/>
          </w:tcPr>
          <w:p w14:paraId="57EE96D8"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Timespan</w:t>
            </w:r>
          </w:p>
        </w:tc>
        <w:tc>
          <w:tcPr>
            <w:tcW w:w="1300" w:type="dxa"/>
            <w:noWrap/>
            <w:hideMark/>
          </w:tcPr>
          <w:p w14:paraId="771DBDCC"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2020-2021</w:t>
            </w:r>
          </w:p>
        </w:tc>
      </w:tr>
      <w:tr w:rsidR="0041007E" w:rsidRPr="00086747" w14:paraId="20B0E307" w14:textId="77777777" w:rsidTr="00073656">
        <w:trPr>
          <w:trHeight w:val="288"/>
        </w:trPr>
        <w:tc>
          <w:tcPr>
            <w:tcW w:w="5240" w:type="dxa"/>
            <w:noWrap/>
            <w:hideMark/>
          </w:tcPr>
          <w:p w14:paraId="6F33611D"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 xml:space="preserve">Sources (Books, Journals, </w:t>
            </w:r>
            <w:proofErr w:type="spellStart"/>
            <w:r w:rsidRPr="00086747">
              <w:rPr>
                <w:rFonts w:ascii="Times New Roman" w:hAnsi="Times New Roman" w:cs="Times New Roman"/>
                <w:sz w:val="24"/>
                <w:szCs w:val="24"/>
              </w:rPr>
              <w:t>etc</w:t>
            </w:r>
            <w:proofErr w:type="spellEnd"/>
            <w:r w:rsidRPr="00086747">
              <w:rPr>
                <w:rFonts w:ascii="Times New Roman" w:hAnsi="Times New Roman" w:cs="Times New Roman"/>
                <w:sz w:val="24"/>
                <w:szCs w:val="24"/>
              </w:rPr>
              <w:t>)</w:t>
            </w:r>
          </w:p>
        </w:tc>
        <w:tc>
          <w:tcPr>
            <w:tcW w:w="1300" w:type="dxa"/>
            <w:noWrap/>
            <w:hideMark/>
          </w:tcPr>
          <w:p w14:paraId="2121972A"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36</w:t>
            </w:r>
          </w:p>
        </w:tc>
      </w:tr>
      <w:tr w:rsidR="0041007E" w:rsidRPr="00086747" w14:paraId="02A7356B" w14:textId="77777777" w:rsidTr="00073656">
        <w:trPr>
          <w:trHeight w:val="288"/>
        </w:trPr>
        <w:tc>
          <w:tcPr>
            <w:tcW w:w="5240" w:type="dxa"/>
            <w:noWrap/>
            <w:hideMark/>
          </w:tcPr>
          <w:p w14:paraId="3D0242EF"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Documents</w:t>
            </w:r>
          </w:p>
        </w:tc>
        <w:tc>
          <w:tcPr>
            <w:tcW w:w="1300" w:type="dxa"/>
            <w:noWrap/>
            <w:hideMark/>
          </w:tcPr>
          <w:p w14:paraId="1ACE97EE"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50</w:t>
            </w:r>
          </w:p>
        </w:tc>
      </w:tr>
      <w:tr w:rsidR="0041007E" w:rsidRPr="00086747" w14:paraId="1ABA35C3" w14:textId="77777777" w:rsidTr="00073656">
        <w:trPr>
          <w:trHeight w:val="288"/>
        </w:trPr>
        <w:tc>
          <w:tcPr>
            <w:tcW w:w="5240" w:type="dxa"/>
            <w:noWrap/>
            <w:hideMark/>
          </w:tcPr>
          <w:p w14:paraId="63B906F0"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Average years from publication</w:t>
            </w:r>
          </w:p>
        </w:tc>
        <w:tc>
          <w:tcPr>
            <w:tcW w:w="1300" w:type="dxa"/>
            <w:noWrap/>
            <w:hideMark/>
          </w:tcPr>
          <w:p w14:paraId="4C4C0074" w14:textId="77777777" w:rsidR="0041007E" w:rsidRPr="00086747" w:rsidRDefault="0041007E" w:rsidP="00073656">
            <w:pPr>
              <w:keepNext/>
              <w:rPr>
                <w:rFonts w:ascii="Times New Roman" w:hAnsi="Times New Roman" w:cs="Times New Roman"/>
                <w:sz w:val="24"/>
                <w:szCs w:val="24"/>
              </w:rPr>
            </w:pPr>
            <w:r w:rsidRPr="00086747">
              <w:rPr>
                <w:rFonts w:ascii="Times New Roman" w:hAnsi="Times New Roman" w:cs="Times New Roman"/>
                <w:sz w:val="24"/>
                <w:szCs w:val="24"/>
              </w:rPr>
              <w:t>0.359</w:t>
            </w:r>
          </w:p>
        </w:tc>
      </w:tr>
      <w:tr w:rsidR="0041007E" w:rsidRPr="00086747" w14:paraId="7CCF7ED2" w14:textId="77777777" w:rsidTr="00073656">
        <w:trPr>
          <w:trHeight w:val="288"/>
        </w:trPr>
        <w:tc>
          <w:tcPr>
            <w:tcW w:w="5240" w:type="dxa"/>
            <w:noWrap/>
            <w:vAlign w:val="bottom"/>
          </w:tcPr>
          <w:p w14:paraId="74AD4896" w14:textId="77777777" w:rsidR="0041007E" w:rsidRPr="00086747" w:rsidRDefault="0041007E" w:rsidP="00073656">
            <w:pPr>
              <w:rPr>
                <w:rFonts w:ascii="Times New Roman" w:hAnsi="Times New Roman" w:cs="Times New Roman"/>
                <w:b/>
                <w:bCs/>
                <w:sz w:val="24"/>
                <w:szCs w:val="24"/>
              </w:rPr>
            </w:pPr>
            <w:r w:rsidRPr="00086747">
              <w:rPr>
                <w:rFonts w:ascii="Times New Roman" w:hAnsi="Times New Roman" w:cs="Times New Roman"/>
                <w:b/>
                <w:bCs/>
                <w:sz w:val="24"/>
                <w:szCs w:val="24"/>
              </w:rPr>
              <w:t>Authors</w:t>
            </w:r>
          </w:p>
        </w:tc>
        <w:tc>
          <w:tcPr>
            <w:tcW w:w="1300" w:type="dxa"/>
            <w:noWrap/>
            <w:vAlign w:val="bottom"/>
          </w:tcPr>
          <w:p w14:paraId="36C69F06" w14:textId="77777777" w:rsidR="0041007E" w:rsidRPr="00086747" w:rsidRDefault="0041007E" w:rsidP="00073656">
            <w:pPr>
              <w:keepNext/>
              <w:rPr>
                <w:rFonts w:ascii="Times New Roman" w:hAnsi="Times New Roman" w:cs="Times New Roman"/>
                <w:sz w:val="24"/>
                <w:szCs w:val="24"/>
              </w:rPr>
            </w:pPr>
          </w:p>
        </w:tc>
      </w:tr>
      <w:tr w:rsidR="0041007E" w:rsidRPr="00086747" w14:paraId="6509E715" w14:textId="77777777" w:rsidTr="00073656">
        <w:trPr>
          <w:trHeight w:val="288"/>
        </w:trPr>
        <w:tc>
          <w:tcPr>
            <w:tcW w:w="5240" w:type="dxa"/>
            <w:noWrap/>
            <w:vAlign w:val="bottom"/>
          </w:tcPr>
          <w:p w14:paraId="3F412FBB"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Authors</w:t>
            </w:r>
          </w:p>
        </w:tc>
        <w:tc>
          <w:tcPr>
            <w:tcW w:w="1300" w:type="dxa"/>
            <w:noWrap/>
            <w:vAlign w:val="bottom"/>
          </w:tcPr>
          <w:p w14:paraId="42D0F313" w14:textId="77777777" w:rsidR="0041007E" w:rsidRPr="00086747" w:rsidRDefault="0041007E" w:rsidP="00073656">
            <w:pPr>
              <w:keepNext/>
              <w:rPr>
                <w:rFonts w:ascii="Times New Roman" w:hAnsi="Times New Roman" w:cs="Times New Roman"/>
                <w:sz w:val="24"/>
                <w:szCs w:val="24"/>
              </w:rPr>
            </w:pPr>
            <w:r w:rsidRPr="00086747">
              <w:rPr>
                <w:rFonts w:ascii="Times New Roman" w:hAnsi="Times New Roman" w:cs="Times New Roman"/>
                <w:sz w:val="24"/>
                <w:szCs w:val="24"/>
              </w:rPr>
              <w:t>305</w:t>
            </w:r>
          </w:p>
        </w:tc>
      </w:tr>
      <w:tr w:rsidR="0041007E" w:rsidRPr="00086747" w14:paraId="24DB89D3" w14:textId="77777777" w:rsidTr="00073656">
        <w:trPr>
          <w:trHeight w:val="288"/>
        </w:trPr>
        <w:tc>
          <w:tcPr>
            <w:tcW w:w="5240" w:type="dxa"/>
            <w:noWrap/>
            <w:vAlign w:val="bottom"/>
          </w:tcPr>
          <w:p w14:paraId="47F2FFE6"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Author Appearances</w:t>
            </w:r>
          </w:p>
        </w:tc>
        <w:tc>
          <w:tcPr>
            <w:tcW w:w="1300" w:type="dxa"/>
            <w:noWrap/>
            <w:vAlign w:val="bottom"/>
          </w:tcPr>
          <w:p w14:paraId="504FEA47" w14:textId="77777777" w:rsidR="0041007E" w:rsidRPr="00086747" w:rsidRDefault="0041007E" w:rsidP="00073656">
            <w:pPr>
              <w:keepNext/>
              <w:rPr>
                <w:rFonts w:ascii="Times New Roman" w:hAnsi="Times New Roman" w:cs="Times New Roman"/>
                <w:sz w:val="24"/>
                <w:szCs w:val="24"/>
              </w:rPr>
            </w:pPr>
            <w:r w:rsidRPr="00086747">
              <w:rPr>
                <w:rFonts w:ascii="Times New Roman" w:hAnsi="Times New Roman" w:cs="Times New Roman"/>
                <w:sz w:val="24"/>
                <w:szCs w:val="24"/>
              </w:rPr>
              <w:t>373</w:t>
            </w:r>
          </w:p>
        </w:tc>
      </w:tr>
    </w:tbl>
    <w:p w14:paraId="154329F0" w14:textId="77777777" w:rsidR="0041007E" w:rsidRPr="00086747" w:rsidRDefault="0041007E" w:rsidP="0041007E">
      <w:pPr>
        <w:pStyle w:val="Caption"/>
        <w:rPr>
          <w:rFonts w:ascii="Times New Roman" w:hAnsi="Times New Roman" w:cs="Times New Roman"/>
          <w:sz w:val="24"/>
          <w:szCs w:val="24"/>
        </w:rPr>
      </w:pPr>
      <w:r w:rsidRPr="00086747">
        <w:rPr>
          <w:rFonts w:ascii="Times New Roman" w:hAnsi="Times New Roman" w:cs="Times New Roman"/>
          <w:sz w:val="24"/>
          <w:szCs w:val="24"/>
        </w:rPr>
        <w:t xml:space="preserve">Table </w:t>
      </w:r>
      <w:r w:rsidRPr="00086747">
        <w:rPr>
          <w:rFonts w:ascii="Times New Roman" w:hAnsi="Times New Roman" w:cs="Times New Roman"/>
          <w:sz w:val="24"/>
          <w:szCs w:val="24"/>
        </w:rPr>
        <w:fldChar w:fldCharType="begin"/>
      </w:r>
      <w:r w:rsidRPr="00086747">
        <w:rPr>
          <w:rFonts w:ascii="Times New Roman" w:hAnsi="Times New Roman" w:cs="Times New Roman"/>
          <w:sz w:val="24"/>
          <w:szCs w:val="24"/>
        </w:rPr>
        <w:instrText xml:space="preserve"> SEQ Table \* ARABIC </w:instrText>
      </w:r>
      <w:r w:rsidRPr="00086747">
        <w:rPr>
          <w:rFonts w:ascii="Times New Roman" w:hAnsi="Times New Roman" w:cs="Times New Roman"/>
          <w:sz w:val="24"/>
          <w:szCs w:val="24"/>
        </w:rPr>
        <w:fldChar w:fldCharType="separate"/>
      </w:r>
      <w:r w:rsidRPr="00086747">
        <w:rPr>
          <w:rFonts w:ascii="Times New Roman" w:hAnsi="Times New Roman" w:cs="Times New Roman"/>
          <w:noProof/>
          <w:sz w:val="24"/>
          <w:szCs w:val="24"/>
        </w:rPr>
        <w:t>1</w:t>
      </w:r>
      <w:r w:rsidRPr="00086747">
        <w:rPr>
          <w:rFonts w:ascii="Times New Roman" w:hAnsi="Times New Roman" w:cs="Times New Roman"/>
          <w:sz w:val="24"/>
          <w:szCs w:val="24"/>
        </w:rPr>
        <w:fldChar w:fldCharType="end"/>
      </w:r>
      <w:r w:rsidRPr="00086747">
        <w:rPr>
          <w:rFonts w:ascii="Times New Roman" w:hAnsi="Times New Roman" w:cs="Times New Roman"/>
          <w:sz w:val="24"/>
          <w:szCs w:val="24"/>
        </w:rPr>
        <w:t xml:space="preserve"> Summary of data</w:t>
      </w:r>
    </w:p>
    <w:p w14:paraId="4CAC9E33" w14:textId="77777777" w:rsidR="0041007E" w:rsidRPr="00086747" w:rsidRDefault="0041007E" w:rsidP="0041007E">
      <w:pPr>
        <w:autoSpaceDE w:val="0"/>
        <w:autoSpaceDN w:val="0"/>
        <w:adjustRightInd w:val="0"/>
        <w:spacing w:after="0" w:line="240" w:lineRule="auto"/>
        <w:rPr>
          <w:rFonts w:ascii="Times New Roman" w:hAnsi="Times New Roman" w:cs="Times New Roman"/>
          <w:color w:val="000000"/>
          <w:sz w:val="24"/>
          <w:szCs w:val="24"/>
        </w:rPr>
      </w:pPr>
      <w:r w:rsidRPr="00086747">
        <w:rPr>
          <w:rFonts w:ascii="Times New Roman" w:hAnsi="Times New Roman" w:cs="Times New Roman"/>
          <w:sz w:val="24"/>
          <w:szCs w:val="24"/>
        </w:rPr>
        <w:t xml:space="preserve">The information gathered from the WOS core collection is summarized in Table 1. </w:t>
      </w:r>
      <w:r w:rsidRPr="00086747">
        <w:rPr>
          <w:rFonts w:ascii="Times New Roman" w:hAnsi="Times New Roman" w:cs="Times New Roman"/>
          <w:color w:val="000000"/>
          <w:sz w:val="24"/>
          <w:szCs w:val="24"/>
        </w:rPr>
        <w:t>This study identifies a total number of 50 documents by 305 authors during the timespan 2020–2021. These documents were published from 36 different sources. The bibliometric analysis reveals that the Covid-19 research by social media can be characterized by high collaboration.</w:t>
      </w:r>
    </w:p>
    <w:p w14:paraId="153DE558" w14:textId="77777777" w:rsidR="0041007E" w:rsidRPr="00086747" w:rsidRDefault="0041007E" w:rsidP="0041007E">
      <w:pPr>
        <w:spacing w:line="240" w:lineRule="auto"/>
        <w:rPr>
          <w:rFonts w:ascii="Times New Roman" w:hAnsi="Times New Roman" w:cs="Times New Roman"/>
          <w:sz w:val="24"/>
          <w:szCs w:val="24"/>
        </w:rPr>
      </w:pPr>
    </w:p>
    <w:p w14:paraId="02941A25" w14:textId="77777777" w:rsidR="0041007E" w:rsidRPr="00086747" w:rsidRDefault="0041007E" w:rsidP="0041007E">
      <w:pPr>
        <w:spacing w:line="240" w:lineRule="auto"/>
        <w:rPr>
          <w:rFonts w:ascii="Times New Roman" w:hAnsi="Times New Roman" w:cs="Times New Roman"/>
          <w:sz w:val="24"/>
          <w:szCs w:val="24"/>
        </w:rPr>
      </w:pPr>
    </w:p>
    <w:p w14:paraId="06BBA143" w14:textId="77777777" w:rsidR="0041007E" w:rsidRPr="00086747" w:rsidRDefault="0041007E" w:rsidP="0041007E">
      <w:pPr>
        <w:spacing w:line="240" w:lineRule="auto"/>
        <w:rPr>
          <w:rFonts w:ascii="Times New Roman" w:hAnsi="Times New Roman" w:cs="Times New Roman"/>
          <w:sz w:val="24"/>
          <w:szCs w:val="24"/>
        </w:rPr>
      </w:pPr>
    </w:p>
    <w:p w14:paraId="67263413" w14:textId="77777777" w:rsidR="0041007E" w:rsidRPr="00086747" w:rsidRDefault="0041007E" w:rsidP="0041007E">
      <w:pPr>
        <w:spacing w:line="240" w:lineRule="auto"/>
        <w:rPr>
          <w:rFonts w:ascii="Times New Roman" w:hAnsi="Times New Roman" w:cs="Times New Roman"/>
          <w:sz w:val="24"/>
          <w:szCs w:val="24"/>
        </w:rPr>
      </w:pPr>
    </w:p>
    <w:p w14:paraId="3FA8983B" w14:textId="77777777" w:rsidR="0041007E" w:rsidRPr="00086747" w:rsidRDefault="0041007E" w:rsidP="0041007E">
      <w:pPr>
        <w:spacing w:line="240" w:lineRule="auto"/>
        <w:rPr>
          <w:rFonts w:ascii="Times New Roman" w:hAnsi="Times New Roman" w:cs="Times New Roman"/>
          <w:b/>
          <w:bCs/>
          <w:sz w:val="24"/>
          <w:szCs w:val="24"/>
        </w:rPr>
      </w:pPr>
    </w:p>
    <w:p w14:paraId="41E4EA19" w14:textId="77777777" w:rsidR="0041007E" w:rsidRPr="00086747" w:rsidRDefault="0041007E" w:rsidP="0041007E">
      <w:pPr>
        <w:spacing w:line="240" w:lineRule="auto"/>
        <w:rPr>
          <w:rFonts w:ascii="Times New Roman" w:hAnsi="Times New Roman" w:cs="Times New Roman"/>
          <w:b/>
          <w:bCs/>
          <w:sz w:val="24"/>
          <w:szCs w:val="24"/>
        </w:rPr>
      </w:pPr>
      <w:r w:rsidRPr="00086747">
        <w:rPr>
          <w:rFonts w:ascii="Times New Roman" w:hAnsi="Times New Roman" w:cs="Times New Roman"/>
          <w:b/>
          <w:bCs/>
          <w:sz w:val="24"/>
          <w:szCs w:val="24"/>
        </w:rPr>
        <w:t xml:space="preserve">3.2 Top sources </w:t>
      </w:r>
    </w:p>
    <w:p w14:paraId="05F592AF" w14:textId="77777777" w:rsidR="0041007E" w:rsidRPr="00086747" w:rsidRDefault="0041007E" w:rsidP="0041007E">
      <w:pPr>
        <w:spacing w:line="240" w:lineRule="auto"/>
        <w:rPr>
          <w:rFonts w:ascii="Times New Roman" w:hAnsi="Times New Roman" w:cs="Times New Roman"/>
          <w:b/>
          <w:bCs/>
          <w:sz w:val="24"/>
          <w:szCs w:val="24"/>
        </w:rPr>
      </w:pPr>
    </w:p>
    <w:p w14:paraId="3908EFA2" w14:textId="77777777" w:rsidR="0041007E" w:rsidRPr="00086747" w:rsidRDefault="0041007E" w:rsidP="0041007E">
      <w:pPr>
        <w:keepNext/>
        <w:spacing w:line="240" w:lineRule="auto"/>
        <w:rPr>
          <w:rFonts w:ascii="Times New Roman" w:hAnsi="Times New Roman" w:cs="Times New Roman"/>
          <w:sz w:val="24"/>
          <w:szCs w:val="24"/>
        </w:rPr>
      </w:pPr>
      <w:r w:rsidRPr="00086747">
        <w:rPr>
          <w:rFonts w:ascii="Times New Roman" w:hAnsi="Times New Roman" w:cs="Times New Roman"/>
          <w:noProof/>
          <w:sz w:val="24"/>
          <w:szCs w:val="24"/>
        </w:rPr>
        <w:drawing>
          <wp:inline distT="0" distB="0" distL="0" distR="0" wp14:anchorId="61CF8B66" wp14:editId="7223BC91">
            <wp:extent cx="4099560" cy="2827020"/>
            <wp:effectExtent l="0" t="0" r="15240" b="11430"/>
            <wp:docPr id="1" name="Chart 1">
              <a:extLst xmlns:a="http://schemas.openxmlformats.org/drawingml/2006/main">
                <a:ext uri="{FF2B5EF4-FFF2-40B4-BE49-F238E27FC236}">
                  <a16:creationId xmlns:a16="http://schemas.microsoft.com/office/drawing/2014/main" id="{CCFB5AA2-F08B-4567-BE75-5A80AB6AA7E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26DDEC33" w14:textId="77777777" w:rsidR="0041007E" w:rsidRPr="00086747" w:rsidRDefault="0041007E" w:rsidP="0041007E">
      <w:pPr>
        <w:pStyle w:val="Caption"/>
        <w:rPr>
          <w:rFonts w:ascii="Times New Roman" w:hAnsi="Times New Roman" w:cs="Times New Roman"/>
          <w:b/>
          <w:bCs/>
          <w:sz w:val="24"/>
          <w:szCs w:val="24"/>
        </w:rPr>
      </w:pPr>
      <w:r w:rsidRPr="00086747">
        <w:rPr>
          <w:rFonts w:ascii="Times New Roman" w:hAnsi="Times New Roman" w:cs="Times New Roman"/>
          <w:sz w:val="24"/>
          <w:szCs w:val="24"/>
        </w:rPr>
        <w:t xml:space="preserve">Figure </w:t>
      </w:r>
      <w:r w:rsidRPr="00086747">
        <w:rPr>
          <w:rFonts w:ascii="Times New Roman" w:hAnsi="Times New Roman" w:cs="Times New Roman"/>
          <w:sz w:val="24"/>
          <w:szCs w:val="24"/>
        </w:rPr>
        <w:fldChar w:fldCharType="begin"/>
      </w:r>
      <w:r w:rsidRPr="00086747">
        <w:rPr>
          <w:rFonts w:ascii="Times New Roman" w:hAnsi="Times New Roman" w:cs="Times New Roman"/>
          <w:sz w:val="24"/>
          <w:szCs w:val="24"/>
        </w:rPr>
        <w:instrText xml:space="preserve"> SEQ Figure \* ARABIC </w:instrText>
      </w:r>
      <w:r w:rsidRPr="00086747">
        <w:rPr>
          <w:rFonts w:ascii="Times New Roman" w:hAnsi="Times New Roman" w:cs="Times New Roman"/>
          <w:sz w:val="24"/>
          <w:szCs w:val="24"/>
        </w:rPr>
        <w:fldChar w:fldCharType="separate"/>
      </w:r>
      <w:r w:rsidRPr="00086747">
        <w:rPr>
          <w:rFonts w:ascii="Times New Roman" w:hAnsi="Times New Roman" w:cs="Times New Roman"/>
          <w:noProof/>
          <w:sz w:val="24"/>
          <w:szCs w:val="24"/>
        </w:rPr>
        <w:t>1</w:t>
      </w:r>
      <w:r w:rsidRPr="00086747">
        <w:rPr>
          <w:rFonts w:ascii="Times New Roman" w:hAnsi="Times New Roman" w:cs="Times New Roman"/>
          <w:noProof/>
          <w:sz w:val="24"/>
          <w:szCs w:val="24"/>
        </w:rPr>
        <w:fldChar w:fldCharType="end"/>
      </w:r>
      <w:r w:rsidRPr="00086747">
        <w:rPr>
          <w:rFonts w:ascii="Times New Roman" w:hAnsi="Times New Roman" w:cs="Times New Roman"/>
          <w:sz w:val="24"/>
          <w:szCs w:val="24"/>
        </w:rPr>
        <w:t xml:space="preserve"> Top sources</w:t>
      </w:r>
    </w:p>
    <w:p w14:paraId="2ABB2BE8" w14:textId="77777777" w:rsidR="0041007E" w:rsidRPr="00086747" w:rsidRDefault="0041007E" w:rsidP="0041007E">
      <w:pPr>
        <w:spacing w:line="240" w:lineRule="auto"/>
        <w:rPr>
          <w:rFonts w:ascii="Times New Roman" w:hAnsi="Times New Roman" w:cs="Times New Roman"/>
          <w:sz w:val="24"/>
          <w:szCs w:val="24"/>
        </w:rPr>
      </w:pPr>
      <w:r w:rsidRPr="00086747">
        <w:rPr>
          <w:rFonts w:ascii="Times New Roman" w:hAnsi="Times New Roman" w:cs="Times New Roman"/>
          <w:sz w:val="24"/>
          <w:szCs w:val="24"/>
        </w:rPr>
        <w:t xml:space="preserve">In terms of the number of documents, PLOS ONE became the most important journal to have published articles on COVID-19 and social media in Bangladesh. It published 7 articles on this issue while the journal of Public Health and </w:t>
      </w:r>
      <w:proofErr w:type="spellStart"/>
      <w:r w:rsidRPr="00086747">
        <w:rPr>
          <w:rFonts w:ascii="Times New Roman" w:hAnsi="Times New Roman" w:cs="Times New Roman"/>
          <w:sz w:val="24"/>
          <w:szCs w:val="24"/>
        </w:rPr>
        <w:t>Heliyon</w:t>
      </w:r>
      <w:proofErr w:type="spellEnd"/>
      <w:r w:rsidRPr="00086747">
        <w:rPr>
          <w:rFonts w:ascii="Times New Roman" w:hAnsi="Times New Roman" w:cs="Times New Roman"/>
          <w:sz w:val="24"/>
          <w:szCs w:val="24"/>
        </w:rPr>
        <w:t xml:space="preserve"> ranked second as both published 3 documents each.</w:t>
      </w:r>
    </w:p>
    <w:p w14:paraId="699032C7" w14:textId="77777777" w:rsidR="0041007E" w:rsidRPr="00086747" w:rsidRDefault="0041007E" w:rsidP="0041007E">
      <w:pPr>
        <w:spacing w:line="240" w:lineRule="auto"/>
        <w:rPr>
          <w:rFonts w:ascii="Times New Roman" w:hAnsi="Times New Roman" w:cs="Times New Roman"/>
          <w:b/>
          <w:bCs/>
          <w:sz w:val="24"/>
          <w:szCs w:val="24"/>
        </w:rPr>
      </w:pPr>
      <w:r w:rsidRPr="00086747">
        <w:rPr>
          <w:rFonts w:ascii="Times New Roman" w:hAnsi="Times New Roman" w:cs="Times New Roman"/>
          <w:b/>
          <w:bCs/>
          <w:sz w:val="24"/>
          <w:szCs w:val="24"/>
        </w:rPr>
        <w:t xml:space="preserve">3.2.1 Core journals </w:t>
      </w:r>
    </w:p>
    <w:p w14:paraId="5BF8F1C7" w14:textId="77777777" w:rsidR="0041007E" w:rsidRPr="00086747" w:rsidRDefault="0041007E" w:rsidP="0041007E">
      <w:pPr>
        <w:keepNext/>
        <w:spacing w:line="240" w:lineRule="auto"/>
        <w:rPr>
          <w:rFonts w:ascii="Times New Roman" w:hAnsi="Times New Roman" w:cs="Times New Roman"/>
          <w:sz w:val="24"/>
          <w:szCs w:val="24"/>
        </w:rPr>
      </w:pPr>
      <w:r w:rsidRPr="00086747">
        <w:rPr>
          <w:rFonts w:ascii="Times New Roman" w:hAnsi="Times New Roman" w:cs="Times New Roman"/>
          <w:noProof/>
          <w:sz w:val="24"/>
          <w:szCs w:val="24"/>
        </w:rPr>
        <w:drawing>
          <wp:inline distT="0" distB="0" distL="0" distR="0" wp14:anchorId="6005F1D2" wp14:editId="5F1AFBE6">
            <wp:extent cx="4121727" cy="2561546"/>
            <wp:effectExtent l="0" t="0" r="0" b="0"/>
            <wp:docPr id="5" name="Picture 5" descr="Timelin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imeline&#10;&#10;Description automatically generated with low confidence"/>
                    <pic:cNvPicPr/>
                  </pic:nvPicPr>
                  <pic:blipFill>
                    <a:blip r:embed="rId7" cstate="print">
                      <a:extLst>
                        <a:ext uri="{28A0092B-C50C-407E-A947-70E740481C1C}">
                          <a14:useLocalDpi xmlns:a14="http://schemas.microsoft.com/office/drawing/2010/main" val="0"/>
                        </a:ext>
                      </a:extLst>
                    </a:blip>
                    <a:stretch>
                      <a:fillRect/>
                    </a:stretch>
                  </pic:blipFill>
                  <pic:spPr>
                    <a:xfrm>
                      <a:off x="0" y="0"/>
                      <a:ext cx="4209822" cy="2616295"/>
                    </a:xfrm>
                    <a:prstGeom prst="rect">
                      <a:avLst/>
                    </a:prstGeom>
                  </pic:spPr>
                </pic:pic>
              </a:graphicData>
            </a:graphic>
          </wp:inline>
        </w:drawing>
      </w:r>
    </w:p>
    <w:p w14:paraId="7860584D" w14:textId="77777777" w:rsidR="0041007E" w:rsidRPr="00086747" w:rsidRDefault="0041007E" w:rsidP="0041007E">
      <w:pPr>
        <w:pStyle w:val="Caption"/>
        <w:rPr>
          <w:rFonts w:ascii="Times New Roman" w:hAnsi="Times New Roman" w:cs="Times New Roman"/>
          <w:sz w:val="24"/>
          <w:szCs w:val="24"/>
        </w:rPr>
      </w:pPr>
      <w:r w:rsidRPr="00086747">
        <w:rPr>
          <w:rFonts w:ascii="Times New Roman" w:hAnsi="Times New Roman" w:cs="Times New Roman"/>
          <w:sz w:val="24"/>
          <w:szCs w:val="24"/>
        </w:rPr>
        <w:t xml:space="preserve">Figure </w:t>
      </w:r>
      <w:r w:rsidRPr="00086747">
        <w:rPr>
          <w:rFonts w:ascii="Times New Roman" w:hAnsi="Times New Roman" w:cs="Times New Roman"/>
          <w:sz w:val="24"/>
          <w:szCs w:val="24"/>
        </w:rPr>
        <w:fldChar w:fldCharType="begin"/>
      </w:r>
      <w:r w:rsidRPr="00086747">
        <w:rPr>
          <w:rFonts w:ascii="Times New Roman" w:hAnsi="Times New Roman" w:cs="Times New Roman"/>
          <w:sz w:val="24"/>
          <w:szCs w:val="24"/>
        </w:rPr>
        <w:instrText xml:space="preserve"> SEQ Figure \* ARABIC </w:instrText>
      </w:r>
      <w:r w:rsidRPr="00086747">
        <w:rPr>
          <w:rFonts w:ascii="Times New Roman" w:hAnsi="Times New Roman" w:cs="Times New Roman"/>
          <w:sz w:val="24"/>
          <w:szCs w:val="24"/>
        </w:rPr>
        <w:fldChar w:fldCharType="separate"/>
      </w:r>
      <w:r w:rsidRPr="00086747">
        <w:rPr>
          <w:rFonts w:ascii="Times New Roman" w:hAnsi="Times New Roman" w:cs="Times New Roman"/>
          <w:noProof/>
          <w:sz w:val="24"/>
          <w:szCs w:val="24"/>
        </w:rPr>
        <w:t>2</w:t>
      </w:r>
      <w:r w:rsidRPr="00086747">
        <w:rPr>
          <w:rFonts w:ascii="Times New Roman" w:hAnsi="Times New Roman" w:cs="Times New Roman"/>
          <w:noProof/>
          <w:sz w:val="24"/>
          <w:szCs w:val="24"/>
        </w:rPr>
        <w:fldChar w:fldCharType="end"/>
      </w:r>
      <w:r w:rsidRPr="00086747">
        <w:rPr>
          <w:rFonts w:ascii="Times New Roman" w:hAnsi="Times New Roman" w:cs="Times New Roman"/>
          <w:sz w:val="24"/>
          <w:szCs w:val="24"/>
        </w:rPr>
        <w:t xml:space="preserve"> Bradford's Law</w:t>
      </w:r>
    </w:p>
    <w:p w14:paraId="2328693A" w14:textId="77777777" w:rsidR="0041007E" w:rsidRPr="00086747" w:rsidRDefault="0041007E" w:rsidP="0041007E">
      <w:pPr>
        <w:spacing w:line="240" w:lineRule="auto"/>
        <w:rPr>
          <w:rFonts w:ascii="Times New Roman" w:hAnsi="Times New Roman" w:cs="Times New Roman"/>
          <w:sz w:val="24"/>
          <w:szCs w:val="24"/>
        </w:rPr>
      </w:pPr>
    </w:p>
    <w:p w14:paraId="6059953C" w14:textId="77777777" w:rsidR="0041007E" w:rsidRPr="00086747" w:rsidRDefault="0041007E" w:rsidP="0041007E">
      <w:pPr>
        <w:spacing w:line="240" w:lineRule="auto"/>
        <w:rPr>
          <w:rFonts w:ascii="Times New Roman" w:hAnsi="Times New Roman" w:cs="Times New Roman"/>
          <w:sz w:val="24"/>
          <w:szCs w:val="24"/>
        </w:rPr>
      </w:pPr>
      <w:r w:rsidRPr="00086747">
        <w:rPr>
          <w:rFonts w:ascii="Times New Roman" w:hAnsi="Times New Roman" w:cs="Times New Roman"/>
          <w:sz w:val="24"/>
          <w:szCs w:val="24"/>
        </w:rPr>
        <w:t xml:space="preserve">Bradford's law (Bradford, 1934) identifies five publications as the key journals in this discipline. That example, as demonstrated by the shaded region in Figure 2, these five journals produced one-third of the overall collection in this field. Seven papers (14%) are from the PLOS ONE journal, followed by articles from the Journal of Public Health and </w:t>
      </w:r>
      <w:proofErr w:type="spellStart"/>
      <w:r w:rsidRPr="00086747">
        <w:rPr>
          <w:rFonts w:ascii="Times New Roman" w:hAnsi="Times New Roman" w:cs="Times New Roman"/>
          <w:sz w:val="24"/>
          <w:szCs w:val="24"/>
        </w:rPr>
        <w:t>Heliyon</w:t>
      </w:r>
      <w:proofErr w:type="spellEnd"/>
      <w:r w:rsidRPr="00086747">
        <w:rPr>
          <w:rFonts w:ascii="Times New Roman" w:hAnsi="Times New Roman" w:cs="Times New Roman"/>
          <w:sz w:val="24"/>
          <w:szCs w:val="24"/>
        </w:rPr>
        <w:t>.</w:t>
      </w:r>
    </w:p>
    <w:p w14:paraId="67BEFD5B" w14:textId="77777777" w:rsidR="0041007E" w:rsidRPr="00086747" w:rsidRDefault="0041007E" w:rsidP="0041007E">
      <w:pPr>
        <w:spacing w:line="240" w:lineRule="auto"/>
        <w:rPr>
          <w:rFonts w:ascii="Times New Roman" w:hAnsi="Times New Roman" w:cs="Times New Roman"/>
          <w:sz w:val="24"/>
          <w:szCs w:val="24"/>
        </w:rPr>
      </w:pPr>
    </w:p>
    <w:p w14:paraId="250A6EBE" w14:textId="77777777" w:rsidR="0041007E" w:rsidRPr="00086747" w:rsidRDefault="0041007E" w:rsidP="0041007E">
      <w:pPr>
        <w:spacing w:line="240" w:lineRule="auto"/>
        <w:rPr>
          <w:rFonts w:ascii="Times New Roman" w:hAnsi="Times New Roman" w:cs="Times New Roman"/>
          <w:sz w:val="24"/>
          <w:szCs w:val="24"/>
        </w:rPr>
      </w:pPr>
      <w:r w:rsidRPr="00086747">
        <w:rPr>
          <w:rFonts w:ascii="Times New Roman" w:hAnsi="Times New Roman" w:cs="Times New Roman"/>
          <w:b/>
          <w:bCs/>
          <w:sz w:val="24"/>
          <w:szCs w:val="24"/>
        </w:rPr>
        <w:t xml:space="preserve">3.3 Top authors </w:t>
      </w:r>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065"/>
        <w:gridCol w:w="1080"/>
      </w:tblGrid>
      <w:tr w:rsidR="0041007E" w:rsidRPr="00086747" w14:paraId="78BBE104" w14:textId="77777777" w:rsidTr="00073656">
        <w:tc>
          <w:tcPr>
            <w:tcW w:w="2065" w:type="dxa"/>
          </w:tcPr>
          <w:p w14:paraId="1C472AF8"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Authors</w:t>
            </w:r>
          </w:p>
        </w:tc>
        <w:tc>
          <w:tcPr>
            <w:tcW w:w="1080" w:type="dxa"/>
          </w:tcPr>
          <w:p w14:paraId="71482B8E"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Articles</w:t>
            </w:r>
          </w:p>
        </w:tc>
      </w:tr>
      <w:tr w:rsidR="0041007E" w:rsidRPr="00086747" w14:paraId="0D402196" w14:textId="77777777" w:rsidTr="00073656">
        <w:tc>
          <w:tcPr>
            <w:tcW w:w="2065" w:type="dxa"/>
          </w:tcPr>
          <w:p w14:paraId="5AB44F29"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MAMUN MA</w:t>
            </w:r>
          </w:p>
        </w:tc>
        <w:tc>
          <w:tcPr>
            <w:tcW w:w="1080" w:type="dxa"/>
          </w:tcPr>
          <w:p w14:paraId="524DC9B6"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6</w:t>
            </w:r>
          </w:p>
        </w:tc>
      </w:tr>
      <w:tr w:rsidR="0041007E" w:rsidRPr="00086747" w14:paraId="12D24344" w14:textId="77777777" w:rsidTr="00073656">
        <w:tc>
          <w:tcPr>
            <w:tcW w:w="2065" w:type="dxa"/>
          </w:tcPr>
          <w:p w14:paraId="7055427E"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ISLAM MS</w:t>
            </w:r>
          </w:p>
        </w:tc>
        <w:tc>
          <w:tcPr>
            <w:tcW w:w="1080" w:type="dxa"/>
          </w:tcPr>
          <w:p w14:paraId="11E4D529"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5</w:t>
            </w:r>
          </w:p>
        </w:tc>
      </w:tr>
      <w:tr w:rsidR="0041007E" w:rsidRPr="00086747" w14:paraId="61C0ED38" w14:textId="77777777" w:rsidTr="00073656">
        <w:tc>
          <w:tcPr>
            <w:tcW w:w="2065" w:type="dxa"/>
          </w:tcPr>
          <w:p w14:paraId="276B321D"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SIKDER MT</w:t>
            </w:r>
          </w:p>
        </w:tc>
        <w:tc>
          <w:tcPr>
            <w:tcW w:w="1080" w:type="dxa"/>
          </w:tcPr>
          <w:p w14:paraId="566E5508"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4</w:t>
            </w:r>
          </w:p>
        </w:tc>
      </w:tr>
      <w:tr w:rsidR="0041007E" w:rsidRPr="00086747" w14:paraId="4A05E6E9" w14:textId="77777777" w:rsidTr="00073656">
        <w:tc>
          <w:tcPr>
            <w:tcW w:w="2065" w:type="dxa"/>
          </w:tcPr>
          <w:p w14:paraId="41596AF7"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HASAN MT</w:t>
            </w:r>
          </w:p>
        </w:tc>
        <w:tc>
          <w:tcPr>
            <w:tcW w:w="1080" w:type="dxa"/>
          </w:tcPr>
          <w:p w14:paraId="1E69559B"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3</w:t>
            </w:r>
          </w:p>
        </w:tc>
      </w:tr>
      <w:tr w:rsidR="0041007E" w:rsidRPr="00086747" w14:paraId="537F2ED1" w14:textId="77777777" w:rsidTr="00073656">
        <w:tc>
          <w:tcPr>
            <w:tcW w:w="2065" w:type="dxa"/>
          </w:tcPr>
          <w:p w14:paraId="5F785D0C"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HOSSAIN S</w:t>
            </w:r>
          </w:p>
        </w:tc>
        <w:tc>
          <w:tcPr>
            <w:tcW w:w="1080" w:type="dxa"/>
          </w:tcPr>
          <w:p w14:paraId="27967E7C"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3</w:t>
            </w:r>
          </w:p>
        </w:tc>
      </w:tr>
      <w:tr w:rsidR="0041007E" w:rsidRPr="00086747" w14:paraId="08EE3B9D" w14:textId="77777777" w:rsidTr="00073656">
        <w:tc>
          <w:tcPr>
            <w:tcW w:w="2065" w:type="dxa"/>
          </w:tcPr>
          <w:p w14:paraId="5133E49D"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ISLAM MA</w:t>
            </w:r>
          </w:p>
        </w:tc>
        <w:tc>
          <w:tcPr>
            <w:tcW w:w="1080" w:type="dxa"/>
          </w:tcPr>
          <w:p w14:paraId="4ED628F6"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3</w:t>
            </w:r>
          </w:p>
        </w:tc>
      </w:tr>
      <w:tr w:rsidR="0041007E" w:rsidRPr="00086747" w14:paraId="1A95D5E8" w14:textId="77777777" w:rsidTr="00073656">
        <w:tc>
          <w:tcPr>
            <w:tcW w:w="2065" w:type="dxa"/>
          </w:tcPr>
          <w:p w14:paraId="3671AC22"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 xml:space="preserve">MIM SS </w:t>
            </w:r>
          </w:p>
        </w:tc>
        <w:tc>
          <w:tcPr>
            <w:tcW w:w="1080" w:type="dxa"/>
          </w:tcPr>
          <w:p w14:paraId="41E573BC"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3</w:t>
            </w:r>
          </w:p>
        </w:tc>
      </w:tr>
      <w:tr w:rsidR="0041007E" w:rsidRPr="00086747" w14:paraId="1D173D03" w14:textId="77777777" w:rsidTr="00073656">
        <w:tc>
          <w:tcPr>
            <w:tcW w:w="2065" w:type="dxa"/>
          </w:tcPr>
          <w:p w14:paraId="013BDA42"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AL-ZAMAN MS</w:t>
            </w:r>
          </w:p>
        </w:tc>
        <w:tc>
          <w:tcPr>
            <w:tcW w:w="1080" w:type="dxa"/>
          </w:tcPr>
          <w:p w14:paraId="7030D98F"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2</w:t>
            </w:r>
          </w:p>
        </w:tc>
      </w:tr>
      <w:tr w:rsidR="0041007E" w:rsidRPr="00086747" w14:paraId="776D6FC9" w14:textId="77777777" w:rsidTr="00073656">
        <w:tc>
          <w:tcPr>
            <w:tcW w:w="2065" w:type="dxa"/>
          </w:tcPr>
          <w:p w14:paraId="1F8C5710"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AL BANNA MH</w:t>
            </w:r>
          </w:p>
        </w:tc>
        <w:tc>
          <w:tcPr>
            <w:tcW w:w="1080" w:type="dxa"/>
          </w:tcPr>
          <w:p w14:paraId="65F4B26A"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2</w:t>
            </w:r>
          </w:p>
        </w:tc>
      </w:tr>
      <w:tr w:rsidR="0041007E" w:rsidRPr="00086747" w14:paraId="4A303CE3" w14:textId="77777777" w:rsidTr="00073656">
        <w:tc>
          <w:tcPr>
            <w:tcW w:w="2065" w:type="dxa"/>
            <w:vAlign w:val="bottom"/>
          </w:tcPr>
          <w:p w14:paraId="3C6665B6"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AL MAMUN F</w:t>
            </w:r>
          </w:p>
        </w:tc>
        <w:tc>
          <w:tcPr>
            <w:tcW w:w="1080" w:type="dxa"/>
            <w:vAlign w:val="bottom"/>
          </w:tcPr>
          <w:p w14:paraId="3F58BBFA" w14:textId="77777777" w:rsidR="0041007E" w:rsidRPr="00086747" w:rsidRDefault="0041007E" w:rsidP="00073656">
            <w:pPr>
              <w:keepNext/>
              <w:rPr>
                <w:rFonts w:ascii="Times New Roman" w:hAnsi="Times New Roman" w:cs="Times New Roman"/>
                <w:sz w:val="24"/>
                <w:szCs w:val="24"/>
              </w:rPr>
            </w:pPr>
            <w:r w:rsidRPr="00086747">
              <w:rPr>
                <w:rFonts w:ascii="Times New Roman" w:hAnsi="Times New Roman" w:cs="Times New Roman"/>
                <w:sz w:val="24"/>
                <w:szCs w:val="24"/>
              </w:rPr>
              <w:t>2</w:t>
            </w:r>
          </w:p>
        </w:tc>
      </w:tr>
    </w:tbl>
    <w:p w14:paraId="379CACDA" w14:textId="77777777" w:rsidR="0041007E" w:rsidRPr="00086747" w:rsidRDefault="0041007E" w:rsidP="0041007E">
      <w:pPr>
        <w:pStyle w:val="Caption"/>
        <w:rPr>
          <w:rFonts w:ascii="Times New Roman" w:hAnsi="Times New Roman" w:cs="Times New Roman"/>
          <w:sz w:val="24"/>
          <w:szCs w:val="24"/>
        </w:rPr>
      </w:pPr>
      <w:r w:rsidRPr="00086747">
        <w:rPr>
          <w:rFonts w:ascii="Times New Roman" w:hAnsi="Times New Roman" w:cs="Times New Roman"/>
          <w:sz w:val="24"/>
          <w:szCs w:val="24"/>
        </w:rPr>
        <w:t xml:space="preserve">Table </w:t>
      </w:r>
      <w:r w:rsidRPr="00086747">
        <w:rPr>
          <w:rFonts w:ascii="Times New Roman" w:hAnsi="Times New Roman" w:cs="Times New Roman"/>
          <w:sz w:val="24"/>
          <w:szCs w:val="24"/>
        </w:rPr>
        <w:fldChar w:fldCharType="begin"/>
      </w:r>
      <w:r w:rsidRPr="00086747">
        <w:rPr>
          <w:rFonts w:ascii="Times New Roman" w:hAnsi="Times New Roman" w:cs="Times New Roman"/>
          <w:sz w:val="24"/>
          <w:szCs w:val="24"/>
        </w:rPr>
        <w:instrText xml:space="preserve"> SEQ Table \* ARABIC </w:instrText>
      </w:r>
      <w:r w:rsidRPr="00086747">
        <w:rPr>
          <w:rFonts w:ascii="Times New Roman" w:hAnsi="Times New Roman" w:cs="Times New Roman"/>
          <w:sz w:val="24"/>
          <w:szCs w:val="24"/>
        </w:rPr>
        <w:fldChar w:fldCharType="separate"/>
      </w:r>
      <w:r w:rsidRPr="00086747">
        <w:rPr>
          <w:rFonts w:ascii="Times New Roman" w:hAnsi="Times New Roman" w:cs="Times New Roman"/>
          <w:noProof/>
          <w:sz w:val="24"/>
          <w:szCs w:val="24"/>
        </w:rPr>
        <w:t>2</w:t>
      </w:r>
      <w:r w:rsidRPr="00086747">
        <w:rPr>
          <w:rFonts w:ascii="Times New Roman" w:hAnsi="Times New Roman" w:cs="Times New Roman"/>
          <w:noProof/>
          <w:sz w:val="24"/>
          <w:szCs w:val="24"/>
        </w:rPr>
        <w:fldChar w:fldCharType="end"/>
      </w:r>
      <w:r w:rsidRPr="00086747">
        <w:rPr>
          <w:rFonts w:ascii="Times New Roman" w:hAnsi="Times New Roman" w:cs="Times New Roman"/>
          <w:sz w:val="24"/>
          <w:szCs w:val="24"/>
        </w:rPr>
        <w:t xml:space="preserve"> Top Authors</w:t>
      </w:r>
    </w:p>
    <w:p w14:paraId="109FFF9D" w14:textId="77777777" w:rsidR="0041007E" w:rsidRPr="00086747" w:rsidRDefault="0041007E" w:rsidP="0041007E">
      <w:pPr>
        <w:spacing w:before="240" w:after="240" w:line="240" w:lineRule="auto"/>
        <w:rPr>
          <w:rFonts w:ascii="Times New Roman" w:hAnsi="Times New Roman" w:cs="Times New Roman"/>
          <w:sz w:val="24"/>
          <w:szCs w:val="24"/>
        </w:rPr>
      </w:pPr>
      <w:r w:rsidRPr="00086747">
        <w:rPr>
          <w:rFonts w:ascii="Times New Roman" w:hAnsi="Times New Roman" w:cs="Times New Roman"/>
          <w:sz w:val="24"/>
          <w:szCs w:val="24"/>
        </w:rPr>
        <w:t xml:space="preserve">In terms of the number of Publications, Mamun MA contributed to the field with the highest number of publications. Mamun MA along with co-authors published 6 documents while Islam MS and </w:t>
      </w:r>
      <w:proofErr w:type="spellStart"/>
      <w:r w:rsidRPr="00086747">
        <w:rPr>
          <w:rFonts w:ascii="Times New Roman" w:hAnsi="Times New Roman" w:cs="Times New Roman"/>
          <w:sz w:val="24"/>
          <w:szCs w:val="24"/>
        </w:rPr>
        <w:t>Sikder</w:t>
      </w:r>
      <w:proofErr w:type="spellEnd"/>
      <w:r w:rsidRPr="00086747">
        <w:rPr>
          <w:rFonts w:ascii="Times New Roman" w:hAnsi="Times New Roman" w:cs="Times New Roman"/>
          <w:sz w:val="24"/>
          <w:szCs w:val="24"/>
        </w:rPr>
        <w:t xml:space="preserve"> MT published 5 and 4 documents accordingly.</w:t>
      </w:r>
    </w:p>
    <w:p w14:paraId="651DEA66" w14:textId="77777777" w:rsidR="0041007E" w:rsidRPr="00086747" w:rsidRDefault="0041007E" w:rsidP="0041007E">
      <w:pPr>
        <w:spacing w:before="240" w:after="240" w:line="240" w:lineRule="auto"/>
        <w:rPr>
          <w:rFonts w:ascii="Times New Roman" w:eastAsia="Times New Roman" w:hAnsi="Times New Roman" w:cs="Times New Roman"/>
          <w:b/>
          <w:bCs/>
          <w:sz w:val="24"/>
          <w:szCs w:val="24"/>
        </w:rPr>
      </w:pPr>
      <w:r w:rsidRPr="00086747">
        <w:rPr>
          <w:rFonts w:ascii="Times New Roman" w:eastAsia="Times New Roman" w:hAnsi="Times New Roman" w:cs="Times New Roman"/>
          <w:b/>
          <w:bCs/>
          <w:color w:val="000000"/>
          <w:sz w:val="24"/>
          <w:szCs w:val="24"/>
        </w:rPr>
        <w:t xml:space="preserve"> 3.4 Areas of study </w:t>
      </w:r>
    </w:p>
    <w:tbl>
      <w:tblPr>
        <w:tblW w:w="0" w:type="auto"/>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Pr>
      <w:tblGrid>
        <w:gridCol w:w="1898"/>
        <w:gridCol w:w="7452"/>
      </w:tblGrid>
      <w:tr w:rsidR="0041007E" w:rsidRPr="00086747" w14:paraId="130FCA0A" w14:textId="77777777" w:rsidTr="00073656">
        <w:trPr>
          <w:trHeight w:val="485"/>
        </w:trPr>
        <w:tc>
          <w:tcPr>
            <w:tcW w:w="0" w:type="auto"/>
            <w:tcMar>
              <w:top w:w="100" w:type="dxa"/>
              <w:left w:w="100" w:type="dxa"/>
              <w:bottom w:w="100" w:type="dxa"/>
              <w:right w:w="100" w:type="dxa"/>
            </w:tcMar>
            <w:hideMark/>
          </w:tcPr>
          <w:p w14:paraId="47B62604" w14:textId="77777777" w:rsidR="0041007E" w:rsidRPr="00086747" w:rsidRDefault="0041007E" w:rsidP="00073656">
            <w:pPr>
              <w:spacing w:before="240" w:after="0" w:line="240" w:lineRule="auto"/>
              <w:rPr>
                <w:rFonts w:ascii="Times New Roman" w:eastAsia="Times New Roman" w:hAnsi="Times New Roman" w:cs="Times New Roman"/>
                <w:b/>
                <w:bCs/>
                <w:sz w:val="24"/>
                <w:szCs w:val="24"/>
              </w:rPr>
            </w:pPr>
            <w:r w:rsidRPr="00086747">
              <w:rPr>
                <w:rFonts w:ascii="Times New Roman" w:eastAsia="Times New Roman" w:hAnsi="Times New Roman" w:cs="Times New Roman"/>
                <w:b/>
                <w:bCs/>
                <w:color w:val="000000"/>
                <w:sz w:val="24"/>
                <w:szCs w:val="24"/>
              </w:rPr>
              <w:t>Area</w:t>
            </w:r>
          </w:p>
        </w:tc>
        <w:tc>
          <w:tcPr>
            <w:tcW w:w="0" w:type="auto"/>
            <w:tcMar>
              <w:top w:w="100" w:type="dxa"/>
              <w:left w:w="100" w:type="dxa"/>
              <w:bottom w:w="100" w:type="dxa"/>
              <w:right w:w="100" w:type="dxa"/>
            </w:tcMar>
            <w:hideMark/>
          </w:tcPr>
          <w:p w14:paraId="31DD54ED" w14:textId="77777777" w:rsidR="0041007E" w:rsidRPr="00086747" w:rsidRDefault="0041007E" w:rsidP="00073656">
            <w:pPr>
              <w:spacing w:before="240" w:after="0" w:line="240" w:lineRule="auto"/>
              <w:rPr>
                <w:rFonts w:ascii="Times New Roman" w:eastAsia="Times New Roman" w:hAnsi="Times New Roman" w:cs="Times New Roman"/>
                <w:b/>
                <w:bCs/>
                <w:sz w:val="24"/>
                <w:szCs w:val="24"/>
              </w:rPr>
            </w:pPr>
            <w:r w:rsidRPr="00086747">
              <w:rPr>
                <w:rFonts w:ascii="Times New Roman" w:eastAsia="Times New Roman" w:hAnsi="Times New Roman" w:cs="Times New Roman"/>
                <w:b/>
                <w:bCs/>
                <w:color w:val="000000"/>
                <w:sz w:val="24"/>
                <w:szCs w:val="24"/>
              </w:rPr>
              <w:t>Author</w:t>
            </w:r>
          </w:p>
        </w:tc>
      </w:tr>
      <w:tr w:rsidR="0041007E" w:rsidRPr="00086747" w14:paraId="07C6F4EE" w14:textId="77777777" w:rsidTr="00073656">
        <w:trPr>
          <w:trHeight w:val="770"/>
        </w:trPr>
        <w:tc>
          <w:tcPr>
            <w:tcW w:w="0" w:type="auto"/>
            <w:tcMar>
              <w:top w:w="100" w:type="dxa"/>
              <w:left w:w="100" w:type="dxa"/>
              <w:bottom w:w="100" w:type="dxa"/>
              <w:right w:w="100" w:type="dxa"/>
            </w:tcMar>
            <w:hideMark/>
          </w:tcPr>
          <w:p w14:paraId="5FC68F1D" w14:textId="77777777" w:rsidR="0041007E" w:rsidRPr="00086747" w:rsidRDefault="0041007E" w:rsidP="00073656">
            <w:pPr>
              <w:spacing w:before="240" w:after="0" w:line="240" w:lineRule="auto"/>
              <w:rPr>
                <w:rFonts w:ascii="Times New Roman" w:eastAsia="Times New Roman" w:hAnsi="Times New Roman" w:cs="Times New Roman"/>
                <w:b/>
                <w:bCs/>
                <w:sz w:val="24"/>
                <w:szCs w:val="24"/>
              </w:rPr>
            </w:pPr>
            <w:r w:rsidRPr="00086747">
              <w:rPr>
                <w:rFonts w:ascii="Times New Roman" w:eastAsia="Times New Roman" w:hAnsi="Times New Roman" w:cs="Times New Roman"/>
                <w:b/>
                <w:bCs/>
                <w:color w:val="000000"/>
                <w:sz w:val="24"/>
                <w:szCs w:val="24"/>
              </w:rPr>
              <w:t>Mental Health</w:t>
            </w:r>
          </w:p>
        </w:tc>
        <w:tc>
          <w:tcPr>
            <w:tcW w:w="0" w:type="auto"/>
            <w:tcMar>
              <w:top w:w="100" w:type="dxa"/>
              <w:left w:w="100" w:type="dxa"/>
              <w:bottom w:w="100" w:type="dxa"/>
              <w:right w:w="100" w:type="dxa"/>
            </w:tcMar>
            <w:hideMark/>
          </w:tcPr>
          <w:p w14:paraId="5F6D2F30" w14:textId="660F4AED" w:rsidR="0041007E" w:rsidRPr="00086747" w:rsidRDefault="0041007E" w:rsidP="00073656">
            <w:pPr>
              <w:spacing w:before="240" w:after="0" w:line="240" w:lineRule="auto"/>
              <w:rPr>
                <w:rFonts w:ascii="Times New Roman" w:eastAsia="Times New Roman" w:hAnsi="Times New Roman" w:cs="Times New Roman"/>
                <w:color w:val="000000"/>
                <w:sz w:val="24"/>
                <w:szCs w:val="24"/>
              </w:rPr>
            </w:pPr>
            <w:r w:rsidRPr="00086747">
              <w:rPr>
                <w:rFonts w:ascii="Times New Roman" w:eastAsia="Times New Roman" w:hAnsi="Times New Roman" w:cs="Times New Roman"/>
                <w:sz w:val="24"/>
                <w:szCs w:val="24"/>
              </w:rPr>
              <w:fldChar w:fldCharType="begin" w:fldLock="1"/>
            </w:r>
            <w:r w:rsidR="00993D3F">
              <w:rPr>
                <w:rFonts w:ascii="Times New Roman" w:eastAsia="Times New Roman" w:hAnsi="Times New Roman" w:cs="Times New Roman"/>
                <w:sz w:val="24"/>
                <w:szCs w:val="24"/>
              </w:rPr>
              <w:instrText>ADDIN CSL_CITATION {"citationItems":[{"id":"ITEM-1","itemData":{"DOI":"10.1192/bjo.2021.984","ISSN":"2056-4724","abstract":"Background The COVID-19 pandemic is a public health threat of\ninternational concern, intensifying peoples' psychological risk and\nvulnerability by strengthening mental health stressors such as fear,\npanic and uncertainty. The unexpected fear of COVID-19 has been reported\nto be associated with suicide occurrences, similar to prior pandemics.\nAims Identifying the factors associated with fear of COVID-19 could help\nus to develop better mental health strategy and practice to improve the\nsituation here in Bangladesh. This was the first attempt to present a\nGeographic Information System (GIS)-based distribution of fear of\nCOVID-19 across the country's administrative districts in a nationwide\nsample. Method Data for a total of 10 067 individuals were collected by\nan online survey during the first wave of the pandemic (1 to 10 April\n2020); data for 10 052 participants were finally analysed after\nexcluding 15 transgender individuals. The survey questionnaire included\nitems concerning sociodemographic, behavioural and health-related\nvariables, COVID-19-related issues, and the Bangla Fear of COVID-19\nScale. Results The mean fear of COVID-19 scores was 21.30 +/- 6.01 (out\nof a possible 35) in the present sample. Female gender, highly educated,\nnon-smoker, non-alcohol consumer, having chronic diseases, using social\nmedia, and using social media and not using newspapers as COVID-19\ninformation sources were associated with a higher level of fear of\nCOVID-19. Higher levels of fear of COVID-19 were found in districts of\nMagura, Panchagarh, Tangail, Sunamganj and Munshiganj; by contrast,\nKushtia, Pirojpur, Chapainawabganj, Jhalokathi and Naogaon districts had\nlower fear of COVID-19. Based on the GIS-distribution, fear of COVID-19\nwas significantly associated with the district as well as in respect to\nits gender-based and education-level-based associations. However, fear\nof COVID-19 and COVID-19 cases were heterogeneously distributed across\nthe districts; that is, no consistent association of higher COVID-19\ncases with higher fear of COVID-19 was found. Conclusions This study\nbeing exploratory in nature may help to facilitate further studies, as\nwell as directing governmental initiatives for reducing fear of COVID-19\nin at-risk individuals. Providing adequate resources and mental health\nservices in the administrative regions identified as highly vulnerable\nto fear of COVID-19 is recommended.","author":[{"dropping-particle":"","family":"Mamun","given":"Mohammed A","non-dropping-particle":"","parse-names":false,"suffix":""}],"container-title":"BJPSYCH OPEN","id":"ITEM-1","issue":"5","issued":{"date-parts":[["2021","8"]]},"title":"Exploring factors in fear of COVID-19 and its GIS-based nationwide distribution: the case of Bangladesh","type":"article-journal","volume":"7"},"uris":["http://www.mendeley.com/documents/?uuid=21074a25-c5fc-4587-b4f7-210776ec7d85"]}],"mendeley":{"formattedCitation":"(M. A. Mamun, 2021a)","manualFormatting":"M. A. Mamun, 2021a","plainTextFormattedCitation":"(M. A. Mamun, 2021a)","previouslyFormattedCitation":"(M. A. Mamun, 2021a)"},"properties":{"noteIndex":0},"schema":"https://github.com/citation-style-language/schema/raw/master/csl-citation.json"}</w:instrText>
            </w:r>
            <w:r w:rsidRPr="00086747">
              <w:rPr>
                <w:rFonts w:ascii="Times New Roman" w:eastAsia="Times New Roman" w:hAnsi="Times New Roman" w:cs="Times New Roman"/>
                <w:sz w:val="24"/>
                <w:szCs w:val="24"/>
              </w:rPr>
              <w:fldChar w:fldCharType="separate"/>
            </w:r>
            <w:r w:rsidRPr="00086747">
              <w:rPr>
                <w:rFonts w:ascii="Times New Roman" w:eastAsia="Times New Roman" w:hAnsi="Times New Roman" w:cs="Times New Roman"/>
                <w:noProof/>
                <w:sz w:val="24"/>
                <w:szCs w:val="24"/>
              </w:rPr>
              <w:t>M. A. Mamun, 2021a</w:t>
            </w:r>
            <w:r w:rsidRPr="00086747">
              <w:rPr>
                <w:rFonts w:ascii="Times New Roman" w:eastAsia="Times New Roman" w:hAnsi="Times New Roman" w:cs="Times New Roman"/>
                <w:sz w:val="24"/>
                <w:szCs w:val="24"/>
              </w:rPr>
              <w:fldChar w:fldCharType="end"/>
            </w:r>
            <w:r w:rsidRPr="00086747">
              <w:rPr>
                <w:rFonts w:ascii="Times New Roman" w:eastAsia="Times New Roman" w:hAnsi="Times New Roman" w:cs="Times New Roman"/>
                <w:sz w:val="24"/>
                <w:szCs w:val="24"/>
              </w:rPr>
              <w:t xml:space="preserve"> ;</w:t>
            </w:r>
            <w:r w:rsidRPr="00086747">
              <w:rPr>
                <w:rFonts w:ascii="Times New Roman" w:eastAsia="Times New Roman" w:hAnsi="Times New Roman" w:cs="Times New Roman"/>
                <w:sz w:val="24"/>
                <w:szCs w:val="24"/>
              </w:rPr>
              <w:fldChar w:fldCharType="begin" w:fldLock="1"/>
            </w:r>
            <w:r w:rsidR="00993D3F">
              <w:rPr>
                <w:rFonts w:ascii="Times New Roman" w:eastAsia="Times New Roman" w:hAnsi="Times New Roman" w:cs="Times New Roman"/>
                <w:sz w:val="24"/>
                <w:szCs w:val="24"/>
              </w:rPr>
              <w:instrText>ADDIN CSL_CITATION {"citationItems":[{"id":"ITEM-1","itemData":{"DOI":"10.1371/journal.pone.0253300","ISSN":"1932-6203","abstract":"COVID-19 caused a significant public health crisis worldwide and\ntriggered some other issues such as economic crisis, job cuts, mental\nanxiety, etc. This pandemic plies across the world and involves many\npeople not only through the infection but also agitation, stress, fret,\nfear, repugnance, and poignancy. During this time, social media\ninvolvement and interaction increase dynamically and share one's\nviewpoint and aspects under those mentioned health crises. From\nuser-generated content on social media, we can analyze the public's\nthoughts and sentiments on health status, concerns, panic, and awareness\nrelated to COVID-19, which can ultimately assist in developing health\nintervention strategies and design effective campaigns based on public\nperceptions. In this work, we scrutinize the users' sentiment in\ndifferent time intervals to assist in trending topics in Twitter on the\nCOVID-19 tweets dataset. We also find out the sentimental clusters from\nthe sentiment categories. With the help of comprehensive sentiment\ndynamics, we investigate different experimental results that exhibit\ndifferent multifariousness in social media engagement and communication\nin the pandemic period.","author":[{"dropping-particle":"","family":"Ahmed","given":"Md Shoaib","non-dropping-particle":"","parse-names":false,"suffix":""},{"dropping-particle":"","family":"Aurpa","given":"Tanjim Taharat","non-dropping-particle":"","parse-names":false,"suffix":""},{"dropping-particle":"","family":"Anwar","given":"Md Musfique","non-dropping-particle":"","parse-names":false,"suffix":""}],"container-title":"PLOS ONE","id":"ITEM-1","issue":"8","issued":{"date-parts":[["2021","8"]]},"publisher":"PUBLIC LIBRARY SCIENCE","publisher-place":"1160 BATTERY STREET, STE 100, SAN FRANCISCO, CA 94111 USA","title":"Detecting sentiment dynamics and clusters of Twitter users for trending topics in COVID-19 pandemic","type":"article-journal","volume":"16"},"uris":["http://www.mendeley.com/documents/?uuid=f6d94fc1-764d-465e-b361-4a3cf19d1a15"]}],"mendeley":{"formattedCitation":"(Ahmed, Aurpa, &amp; Anwar, 2021)","manualFormatting":" Ahmed, Aurpa, &amp; Anwar, 2021","plainTextFormattedCitation":"(Ahmed, Aurpa, &amp; Anwar, 2021)","previouslyFormattedCitation":"(Ahmed, Aurpa, &amp; Anwar, 2021)"},"properties":{"noteIndex":0},"schema":"https://github.com/citation-style-language/schema/raw/master/csl-citation.json"}</w:instrText>
            </w:r>
            <w:r w:rsidRPr="00086747">
              <w:rPr>
                <w:rFonts w:ascii="Times New Roman" w:eastAsia="Times New Roman" w:hAnsi="Times New Roman" w:cs="Times New Roman"/>
                <w:sz w:val="24"/>
                <w:szCs w:val="24"/>
              </w:rPr>
              <w:fldChar w:fldCharType="separate"/>
            </w:r>
            <w:r w:rsidRPr="00086747">
              <w:rPr>
                <w:rFonts w:ascii="Times New Roman" w:eastAsia="Times New Roman" w:hAnsi="Times New Roman" w:cs="Times New Roman"/>
                <w:noProof/>
                <w:sz w:val="24"/>
                <w:szCs w:val="24"/>
              </w:rPr>
              <w:t xml:space="preserve"> Ahmed, Aurpa, &amp; Anwar, 2021</w:t>
            </w:r>
            <w:r w:rsidRPr="00086747">
              <w:rPr>
                <w:rFonts w:ascii="Times New Roman" w:eastAsia="Times New Roman" w:hAnsi="Times New Roman" w:cs="Times New Roman"/>
                <w:sz w:val="24"/>
                <w:szCs w:val="24"/>
              </w:rPr>
              <w:fldChar w:fldCharType="end"/>
            </w:r>
            <w:r w:rsidRPr="00086747">
              <w:rPr>
                <w:rFonts w:ascii="Times New Roman" w:eastAsia="Times New Roman" w:hAnsi="Times New Roman" w:cs="Times New Roman"/>
                <w:sz w:val="24"/>
                <w:szCs w:val="24"/>
              </w:rPr>
              <w:t>;</w:t>
            </w:r>
            <w:r w:rsidRPr="00086747">
              <w:rPr>
                <w:rFonts w:ascii="Times New Roman" w:eastAsia="Times New Roman" w:hAnsi="Times New Roman" w:cs="Times New Roman"/>
                <w:color w:val="000000"/>
                <w:sz w:val="24"/>
                <w:szCs w:val="24"/>
              </w:rPr>
              <w:t xml:space="preserve"> </w:t>
            </w:r>
            <w:r w:rsidRPr="00086747">
              <w:rPr>
                <w:rFonts w:ascii="Times New Roman" w:eastAsia="Times New Roman" w:hAnsi="Times New Roman" w:cs="Times New Roman"/>
                <w:color w:val="000000"/>
                <w:sz w:val="24"/>
                <w:szCs w:val="24"/>
              </w:rPr>
              <w:fldChar w:fldCharType="begin" w:fldLock="1"/>
            </w:r>
            <w:r w:rsidR="00993D3F">
              <w:rPr>
                <w:rFonts w:ascii="Times New Roman" w:eastAsia="Times New Roman" w:hAnsi="Times New Roman" w:cs="Times New Roman"/>
                <w:color w:val="000000"/>
                <w:sz w:val="24"/>
                <w:szCs w:val="24"/>
              </w:rPr>
              <w:instrText>ADDIN CSL_CITATION {"citationItems":[{"id":"ITEM-1","itemData":{"DOI":"10.23736/S2724-6612.20.02108-1","ISSN":"2724-6612","abstract":"BACKGROUND: Mental health impacts due to COVID-19 outbreak are\nobservable among university students. The aim of this research was to\ndetermine the mental health impacts of COVID-19 outbreak and associated\ndrivers among university students in Bangladesh.\nMETHODS: A cross-sectional study was performed among 368 participants\nfrom Khulna University (Khulna-9208) in Bangladesh. Data were collected\nthrough an online self-reported questionnaire including demographic and\nselected characteristics of the participants, 7-item generalized anxiety\ndisorder (GAD-7) scale to measure the prevalence of anxiety and 9-item\npatient health questionnaire (PHQ-9) scale to measure the prevalence of\ndepression. The ordered logit model was used to determine the associated\ndrivers of anxiety and depression.\nRESULTS: The estimated prevalence rates of anxiety were 87\\%, among them\n29.3\\%, 33.7\\%, and 23.9\\% had mild, moderate and severe, respectively.\nAccordingly, the estimated prevalence rates of depression were 81.5\\%,\namong them 25\\%, 23.9\\%, 20.1\\%, and 12.5\\% had mild, moderate,\nmoderately severe and severe, respectively. The likelihood of anxiety\nand depression among participants has been mostly derived by residing\nurban area, not having stable family income, living with parents, having\nrelatives or acquaintances infected with COVID-19, being worried about\nacademic delays, and with the disruption of daily-life.\nCONCLUSIONS: University students are experienced a higher level of\nanxiety and depressive symptoms in Bangladesh. As the majority of\nstudents spend their time in social media during the quarantine, the\nimplications of COVID-19 on mental health in this population can be\nreduced by means of online consultancy, campaigns and other awareness\ninitiatives.","author":[{"dropping-particle":"","family":"Khan","given":"Ayatullah","non-dropping-particle":"","parse-names":false,"suffix":""},{"dropping-particle":"","family":"Kabir","given":"Kazi H","non-dropping-particle":"","parse-names":false,"suffix":""},{"dropping-particle":"","family":"Hasan","given":"Kamrul","non-dropping-particle":"","parse-names":false,"suffix":""},{"dropping-particle":"","family":"Acharyya","given":"Rabindra N","non-dropping-particle":"","parse-names":false,"suffix":""},{"dropping-particle":"","family":"Islam","given":"Mazidul","non-dropping-particle":"","parse-names":false,"suffix":""},{"dropping-particle":"","family":"Sultana","given":"Rashmia","non-dropping-particle":"","parse-names":false,"suffix":""},{"dropping-particle":"","family":"Karmokar","given":"Sanju","non-dropping-particle":"","parse-names":false,"suffix":""},{"dropping-particle":"","family":"Imran","given":"Sardar","non-dropping-particle":"Al","parse-names":false,"suffix":""}],"container-title":"MINERVA PSYCHIATRY","id":"ITEM-1","issue":"2","issued":{"date-parts":[["2021","6"]]},"page":"55-64","title":"Mental health impacts of COVID-19 outbreak and associated drivers among university students in Bangladesh","type":"article-journal","volume":"62"},"uris":["http://www.mendeley.com/documents/?uuid=6bd877b9-588b-4537-aede-099c38c0cfd7"]}],"mendeley":{"formattedCitation":"(Ayatullah Khan et al., 2021)","manualFormatting":"Ayatullah Khan et al., 2021","plainTextFormattedCitation":"(Ayatullah Khan et al., 2021)","previouslyFormattedCitation":"(Ayatullah Khan et al., 2021)"},"properties":{"noteIndex":0},"schema":"https://github.com/citation-style-language/schema/raw/master/csl-citation.json"}</w:instrText>
            </w:r>
            <w:r w:rsidRPr="00086747">
              <w:rPr>
                <w:rFonts w:ascii="Times New Roman" w:eastAsia="Times New Roman" w:hAnsi="Times New Roman" w:cs="Times New Roman"/>
                <w:color w:val="000000"/>
                <w:sz w:val="24"/>
                <w:szCs w:val="24"/>
              </w:rPr>
              <w:fldChar w:fldCharType="separate"/>
            </w:r>
            <w:r w:rsidRPr="00086747">
              <w:rPr>
                <w:rFonts w:ascii="Times New Roman" w:eastAsia="Times New Roman" w:hAnsi="Times New Roman" w:cs="Times New Roman"/>
                <w:noProof/>
                <w:color w:val="000000"/>
                <w:sz w:val="24"/>
                <w:szCs w:val="24"/>
              </w:rPr>
              <w:t>Ayatullah Khan et al., 2021</w:t>
            </w:r>
            <w:r w:rsidRPr="00086747">
              <w:rPr>
                <w:rFonts w:ascii="Times New Roman" w:eastAsia="Times New Roman" w:hAnsi="Times New Roman" w:cs="Times New Roman"/>
                <w:color w:val="000000"/>
                <w:sz w:val="24"/>
                <w:szCs w:val="24"/>
              </w:rPr>
              <w:fldChar w:fldCharType="end"/>
            </w:r>
          </w:p>
          <w:p w14:paraId="7AB8349A" w14:textId="2072947D" w:rsidR="0041007E" w:rsidRPr="00086747" w:rsidRDefault="0041007E" w:rsidP="00073656">
            <w:pPr>
              <w:spacing w:before="240"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fldChar w:fldCharType="begin" w:fldLock="1"/>
            </w:r>
            <w:r w:rsidRPr="00086747">
              <w:rPr>
                <w:rFonts w:ascii="Times New Roman" w:eastAsia="Times New Roman" w:hAnsi="Times New Roman" w:cs="Times New Roman"/>
                <w:sz w:val="24"/>
                <w:szCs w:val="24"/>
              </w:rPr>
              <w:instrText>ADDIN CSL_CITATION {"citationItems":[{"id":"ITEM-1","itemData":{"DOI":"10.1007/s10389-021-01542-w","abstract":"Aim The COVID-19 pandemic drove the Government of Bangladesh to shut\ndown educational institutions, which had an enormous effect on the\npsychological health of students. This study aimed to assess the mental\nhealth status of Bangladeshi university students during the lockdown\nperiod. Subject and methods Through an online-based questionnaire,\ninformation was collected from 509 university students of Bangladesh\nfrom June 19, 2020, to June 28, 2020, using convenient sampling. K-means\nclustering was applied to organize students according to their\npsychological health score, and confirmatory factor analysis (CFA) was\nalso conducted to determine the association among the student's\nactivities and their mental health during the pandemic. In addition,\nthese associations were examined through chi-square test and ordinal\nlogistic regression. Results Students were categorized into four\ncategories where 4.32\\% had mild, 72.7\\% had moderate, 12.57\\% had\nmoderately severe, and 10.41\\% suffered from severe mental health\nimbalance. The results showed that having family members affected by the\ncoronavirus, facing insecurity, using social media, and smoking habits\nincreased the mental health imbalances of students; in contrast, being\nworried about studying, future career, spending more time with family\nmembers, and participation in household chores reduced the mental health\ndisturbances of students. On the other hand, the results of the ordinal\nlogistic regression indicated that sleeping time and participation in\nhousehold chores were preventive factors for students. Conclusion This\nstudy reveals that a large proportion of University students of\nBangladesh suffered from mental health disturbances during the lockdown\nperiod. Implementing mental health plans and providing job security,\nimproved communication approaches toward family members, not flattening\nillusive news, and preoccupation in household activities may assist to\nenhance the mental health status of the university students. The authors\nbelieve that this study's findings will be helpful to expedite the rate\nof attaining the sustainable development goal associated with health\nstatus in Bangladesh.","author":[{"dropping-particle":"","family":"Alam","given":"Muhammad Khairul","non-dropping-particle":"","parse-names":false,"suffix":""},{"dropping-particle":"","family":"Ali","given":"Ferdous","non-dropping-particle":"Bin","parse-names":false,"suffix":""},{"dropping-particle":"","family":"Banik","given":"Rajon","non-dropping-particle":"","parse-names":false,"suffix":""},{"dropping-particle":"","family":"Yasmin","given":"Sabina","non-dropping-particle":"","parse-names":false,"suffix":""},{"dropping-particle":"","family":"Salma","given":"Nahid","non-dropping-particle":"","parse-names":false,"suffix":""}],"container-title":"JOURNAL OF PUBLIC HEALTH-HEIDELBERG","id":"ITEM-1","issued":{"date-parts":[["0"]]},"title":"Assessing the mental health condition of home-confined university level students of Bangladesh due to the COVID-19 pandemic","type":"article-journal"},"uris":["http://www.mendeley.com/documents/?uuid=02f8fdf8-debc-4d22-aaff-5e1a2d22fdfb"]}],"mendeley":{"formattedCitation":"(Alam, Bin Ali, Banik, Yasmin, &amp; Salma, n.d.)","manualFormatting":"Alam, Bin Ali, Banik, Yasmin, &amp; Salma, n.d.","plainTextFormattedCitation":"(Alam, Bin Ali, Banik, Yasmin, &amp; Salma, n.d.)","previouslyFormattedCitation":"(Alam, Bin Ali, Banik, Yasmin, &amp; Salma, n.d.)"},"properties":{"noteIndex":0},"schema":"https://github.com/citation-style-language/schema/raw/master/csl-citation.json"}</w:instrText>
            </w:r>
            <w:r w:rsidRPr="00086747">
              <w:rPr>
                <w:rFonts w:ascii="Times New Roman" w:eastAsia="Times New Roman" w:hAnsi="Times New Roman" w:cs="Times New Roman"/>
                <w:sz w:val="24"/>
                <w:szCs w:val="24"/>
              </w:rPr>
              <w:fldChar w:fldCharType="separate"/>
            </w:r>
            <w:r w:rsidRPr="00086747">
              <w:rPr>
                <w:rFonts w:ascii="Times New Roman" w:eastAsia="Times New Roman" w:hAnsi="Times New Roman" w:cs="Times New Roman"/>
                <w:noProof/>
                <w:sz w:val="24"/>
                <w:szCs w:val="24"/>
              </w:rPr>
              <w:t>Alam, Bin Ali, Banik, Yasmin, &amp; Salma, n.d.</w:t>
            </w:r>
            <w:r w:rsidRPr="00086747">
              <w:rPr>
                <w:rFonts w:ascii="Times New Roman" w:eastAsia="Times New Roman" w:hAnsi="Times New Roman" w:cs="Times New Roman"/>
                <w:sz w:val="24"/>
                <w:szCs w:val="24"/>
              </w:rPr>
              <w:fldChar w:fldCharType="end"/>
            </w:r>
            <w:r w:rsidRPr="00086747">
              <w:rPr>
                <w:rFonts w:ascii="Times New Roman" w:eastAsia="Times New Roman" w:hAnsi="Times New Roman" w:cs="Times New Roman"/>
                <w:sz w:val="24"/>
                <w:szCs w:val="24"/>
              </w:rPr>
              <w:t>;</w:t>
            </w:r>
            <w:r w:rsidRPr="00086747">
              <w:rPr>
                <w:rFonts w:ascii="Times New Roman" w:eastAsia="Times New Roman" w:hAnsi="Times New Roman" w:cs="Times New Roman"/>
                <w:sz w:val="24"/>
                <w:szCs w:val="24"/>
              </w:rPr>
              <w:fldChar w:fldCharType="begin" w:fldLock="1"/>
            </w:r>
            <w:r w:rsidRPr="00086747">
              <w:rPr>
                <w:rFonts w:ascii="Times New Roman" w:eastAsia="Times New Roman" w:hAnsi="Times New Roman" w:cs="Times New Roman"/>
                <w:sz w:val="24"/>
                <w:szCs w:val="24"/>
              </w:rPr>
              <w:instrText>ADDIN CSL_CITATION {"citationItems":[{"id":"ITEM-1","itemData":{"DOI":"10.3389/fpsyt.2021.647386","ISSN":"1664-0640","abstract":"Background: Smartphone and social media use are an integral part of our\ndaily life. Currently, the impact of excessive smartphone and social\nmedia use during the COVID-19 pandemic is poorly understood. The present\nstudy aimed to investigate problematic smartphone use (PSPU) and\nproblematic social media use (PSMU) among Bangladeshi college and\nuniversity students during the COVID-19 pandemic.\nMethods: A cross-sectional study was carried out involving 5,511\nBangladeshi college and university students (male: 58.9\\%; mean age:\n21.2 years {[}SD = 1.7]; age range: 18-25) during the social-distancing\nin the COVID-19 pandemic (July 2020). A self-reported survey containing\nquestions regarding socio-demographic, lifestyle, and home quarantine\nactivities along with four psychometric scales was completed by\nparticipants.\nResults: The mean scores of PSPU and PSMU were 20.8 +/- 6.8 (out of 36)\nand 14.7 +/- 4.8 (out of 30). Based on a hierarchical regression\nanalysis, PSPU and PSMU were positively associated with lower age, poor\nsleep, social media use, watching television, anxiety, and depression.\nAdditionally, PSMU was linked to being female, living with nuclear\nfamily, having urban residence, irregular physical exercise, poor\nengagement with academic studies, and avoiding earning activities,\nwhilst being male, being married, living with lower-income family, and\nalcohol consumption were linked to PSMU.\nConclusions: The findings indicate that PSPU and PSMU were linked to\npoor psychological well-being (i.e., anxiety and depression) and other\nfactors (especially lower age, poor sleep) during the pandemic, further\nsuggesting the need for interventions including virtual awareness\nprograms among college and university students.","author":[{"dropping-particle":"","family":"Islam","given":"Md. Saiful","non-dropping-particle":"","parse-names":false,"suffix":""},{"dropping-particle":"","family":"Sujan","given":"Md. Safaet Hossain","non-dropping-particle":"","parse-names":false,"suffix":""},{"dropping-particle":"","family":"Tasnim","given":"Rafia","non-dropping-particle":"","parse-names":false,"suffix":""},{"dropping-particle":"","family":"Mohona","given":"Rashenda Aziz","non-dropping-particle":"","parse-names":false,"suffix":""},{"dropping-particle":"","family":"Ferdous","given":"Most. Zannatul","non-dropping-particle":"","parse-names":false,"suffix":""},{"dropping-particle":"","family":"Kamruzzaman","given":"Sk","non-dropping-particle":"","parse-names":false,"suffix":""},{"dropping-particle":"","family":"Toma","given":"Tanziha Yeasmin","non-dropping-particle":"","parse-names":false,"suffix":""},{"dropping-particle":"","family":"Sakib","given":"Md. Nazmus","non-dropping-particle":"","parse-names":false,"suffix":""},{"dropping-particle":"","family":"Pinky","given":"Khairrun Nahar","non-dropping-particle":"","parse-names":false,"suffix":""},{"dropping-particle":"","family":"Islam","given":"Md. Riad","non-dropping-particle":"","parse-names":false,"suffix":""},{"dropping-particle":"Bin","family":"Siddique","given":"Md. Abid","non-dropping-particle":"","parse-names":false,"suffix":""},{"dropping-particle":"","family":"Anter","given":"Fahim Shariar","non-dropping-particle":"","parse-names":false,"suffix":""},{"dropping-particle":"","family":"Hossain","given":"Alomgir","non-dropping-particle":"","parse-names":false,"suffix":""},{"dropping-particle":"","family":"Hossen","given":"Ikram","non-dropping-particle":"","parse-names":false,"suffix":""},{"dropping-particle":"","family":"Sikder","given":"Md. Tajuddin","non-dropping-particle":"","parse-names":false,"suffix":""},{"dropping-particle":"","family":"Pontes","given":"Halley M","non-dropping-particle":"","parse-names":false,"suffix":""}],"container-title":"FRONTIERS IN PSYCHIATRY","id":"ITEM-1","issued":{"date-parts":[["2021","4"]]},"title":"Problematic Smartphone and Social Media Use Among Bangladeshi College and University Students Amid COVID-19: The Role of Psychological Well-Being and Pandemic Related Factors","type":"article-journal","volume":"12"},"uris":["http://www.mendeley.com/documents/?uuid=0c5a3c51-14cf-4949-8724-9ccdb072cfe2"]}],"mendeley":{"formattedCitation":"(M. S. Islam, Sujan, et al., 2021)","manualFormatting":" M. S. Islam, Sujan, et al., 2021","plainTextFormattedCitation":"(M. S. Islam, Sujan, et al., 2021)","previouslyFormattedCitation":"(M. S. Islam, Sujan, et al., 2021)"},"properties":{"noteIndex":0},"schema":"https://github.com/citation-style-language/schema/raw/master/csl-citation.json"}</w:instrText>
            </w:r>
            <w:r w:rsidRPr="00086747">
              <w:rPr>
                <w:rFonts w:ascii="Times New Roman" w:eastAsia="Times New Roman" w:hAnsi="Times New Roman" w:cs="Times New Roman"/>
                <w:sz w:val="24"/>
                <w:szCs w:val="24"/>
              </w:rPr>
              <w:fldChar w:fldCharType="separate"/>
            </w:r>
            <w:r w:rsidRPr="00086747">
              <w:rPr>
                <w:rFonts w:ascii="Times New Roman" w:eastAsia="Times New Roman" w:hAnsi="Times New Roman" w:cs="Times New Roman"/>
                <w:noProof/>
                <w:sz w:val="24"/>
                <w:szCs w:val="24"/>
              </w:rPr>
              <w:t xml:space="preserve"> M. S. Islam, Sujan, et al., 2021</w:t>
            </w:r>
            <w:r w:rsidRPr="00086747">
              <w:rPr>
                <w:rFonts w:ascii="Times New Roman" w:eastAsia="Times New Roman" w:hAnsi="Times New Roman" w:cs="Times New Roman"/>
                <w:sz w:val="24"/>
                <w:szCs w:val="24"/>
              </w:rPr>
              <w:fldChar w:fldCharType="end"/>
            </w:r>
            <w:r w:rsidRPr="00086747">
              <w:rPr>
                <w:rFonts w:ascii="Times New Roman" w:eastAsia="Times New Roman" w:hAnsi="Times New Roman" w:cs="Times New Roman"/>
                <w:sz w:val="24"/>
                <w:szCs w:val="24"/>
              </w:rPr>
              <w:t>;</w:t>
            </w:r>
            <w:r w:rsidRPr="00086747">
              <w:rPr>
                <w:rFonts w:ascii="Times New Roman" w:eastAsia="Times New Roman" w:hAnsi="Times New Roman" w:cs="Times New Roman"/>
                <w:sz w:val="24"/>
                <w:szCs w:val="24"/>
              </w:rPr>
              <w:fldChar w:fldCharType="begin" w:fldLock="1"/>
            </w:r>
            <w:r w:rsidRPr="00086747">
              <w:rPr>
                <w:rFonts w:ascii="Times New Roman" w:eastAsia="Times New Roman" w:hAnsi="Times New Roman" w:cs="Times New Roman"/>
                <w:sz w:val="24"/>
                <w:szCs w:val="24"/>
              </w:rPr>
              <w:instrText>ADDIN CSL_CITATION {"citationItems":[{"id":"ITEM-1","itemData":{"DOI":"10.1111/aswp.12227","abstract":"The COVID-19 outbreak has become a global health crisis affecting both\nthe physical and mental health of people across the world. Likewise, the\npeople of Bangladesh are going through a menacing mental health\ncatastrophe with the outbreak of coronavirus that resulting in stress\nand trauma. Hence, this situation is altering people's lifestyles and\ngenerating complexities in psychological well-being. The study was based\non the review of published articles and media reports related to stress\nand trauma during the COVID-19 pandemic in Bangladesh. A total of 10\npeer-reviewed articles and 45 newspaper reports were included following\nan extensive literature search. The contents were searched on Google,\nGoogle Scholar, PubMed, local online newspapers, social networking\nsites, and different webpages and published articles in different\njournals on COVID-19 from March 5 to October 25, 2020. The review study\nfinds that the mental health of people in Bangladesh has severely been\naffected by the outbreak of coronavirus. All of the government,\nvoluntary, and civil organizations need to give further emphasis on\npsychosocial and bereavement counseling in order to support those\nexperiencing mental shocks resulting from the COVID-19 crisis. There is\nthe need to strengthen more consultative and collaborative efforts from\nall public health experts, social workers, psychologists, and\npolicymakers in doing so. Social workers in this context will be able to\nmake meaningful contributions in supporting those affected people to\nbetter adjust to the challenging situation.","author":[{"dropping-particle":"","family":"Hossain","given":"Md Ismail","non-dropping-particle":"","parse-names":false,"suffix":""},{"dropping-particle":"","family":"Mehedi","given":"Nafiul","non-dropping-particle":"","parse-names":false,"suffix":""},{"dropping-particle":"","family":"Ahmad","given":"Iftakhar","non-dropping-particle":"","parse-names":false,"suffix":""},{"dropping-particle":"","family":"Ali","given":"Isahaque","non-dropping-particle":"","parse-names":false,"suffix":""},{"dropping-particle":"","family":"Azman","given":"Azlinda","non-dropping-particle":"","parse-names":false,"suffix":""}],"container-title":"ASIAN SOCIAL WORK AND POLICY REVIEW","id":"ITEM-1","issue":"2","issued":{"date-parts":[["2021","6"]]},"page":"145-159","title":"Psychosocial stress and trauma during the COVID-19 pandemic: Evidence from Bangladesh","type":"article-journal","volume":"15"},"uris":["http://www.mendeley.com/documents/?uuid=1db1261b-605d-4b4d-b5fc-c74fd3b7e838"]}],"mendeley":{"formattedCitation":"(M. I. Hossain, Mehedi, Ahmad, Ali, &amp; Azman, 2021)","manualFormatting":" M. I. Hossain, Mehedi, Ahmad, Ali, &amp; Azman, 2021","plainTextFormattedCitation":"(M. I. Hossain, Mehedi, Ahmad, Ali, &amp; Azman, 2021)","previouslyFormattedCitation":"(M. I. Hossain, Mehedi, Ahmad, Ali, &amp; Azman, 2021)"},"properties":{"noteIndex":0},"schema":"https://github.com/citation-style-language/schema/raw/master/csl-citation.json"}</w:instrText>
            </w:r>
            <w:r w:rsidRPr="00086747">
              <w:rPr>
                <w:rFonts w:ascii="Times New Roman" w:eastAsia="Times New Roman" w:hAnsi="Times New Roman" w:cs="Times New Roman"/>
                <w:sz w:val="24"/>
                <w:szCs w:val="24"/>
              </w:rPr>
              <w:fldChar w:fldCharType="separate"/>
            </w:r>
            <w:r w:rsidRPr="00086747">
              <w:rPr>
                <w:rFonts w:ascii="Times New Roman" w:eastAsia="Times New Roman" w:hAnsi="Times New Roman" w:cs="Times New Roman"/>
                <w:noProof/>
                <w:sz w:val="24"/>
                <w:szCs w:val="24"/>
              </w:rPr>
              <w:t xml:space="preserve"> M. I. Hossain, Mehedi, Ahmad, Ali, &amp; Azman, 2021</w:t>
            </w:r>
            <w:r w:rsidRPr="00086747">
              <w:rPr>
                <w:rFonts w:ascii="Times New Roman" w:eastAsia="Times New Roman" w:hAnsi="Times New Roman" w:cs="Times New Roman"/>
                <w:sz w:val="24"/>
                <w:szCs w:val="24"/>
              </w:rPr>
              <w:fldChar w:fldCharType="end"/>
            </w:r>
            <w:r w:rsidRPr="00086747">
              <w:rPr>
                <w:rFonts w:ascii="Times New Roman" w:eastAsia="Times New Roman" w:hAnsi="Times New Roman" w:cs="Times New Roman"/>
                <w:sz w:val="24"/>
                <w:szCs w:val="24"/>
              </w:rPr>
              <w:t xml:space="preserve">; </w:t>
            </w:r>
            <w:r w:rsidRPr="00086747">
              <w:rPr>
                <w:rFonts w:ascii="Times New Roman" w:eastAsia="Times New Roman" w:hAnsi="Times New Roman" w:cs="Times New Roman"/>
                <w:sz w:val="24"/>
                <w:szCs w:val="24"/>
              </w:rPr>
              <w:fldChar w:fldCharType="begin" w:fldLock="1"/>
            </w:r>
            <w:r w:rsidRPr="00086747">
              <w:rPr>
                <w:rFonts w:ascii="Times New Roman" w:eastAsia="Times New Roman" w:hAnsi="Times New Roman" w:cs="Times New Roman"/>
                <w:sz w:val="24"/>
                <w:szCs w:val="24"/>
              </w:rPr>
              <w:instrText>ADDIN CSL_CITATION {"citationItems":[{"id":"ITEM-1","itemData":{"DOI":"10.1016/j.cegh.2020.100693","ISSN":"2452-0918","abstract":"Introduction: Previous studies conducted on the psychological impact of\ninfectious outbreaks have found heavy psychological burdens among\ngeneral population with more severe affect in the current pandemic. The\nmain aim of this study is to examine the level of psychological distress\nduring COVID-19 in Bangladesh and explore factors associated with higher\npsychological distress.\nMethods: An internet-based, cross-sectional survey was conducted from\nMarch to April 2020 in Bangladesh among adults 18 years old and above\nusing structured online questionnaires distributed through emails and\nother social media throughout Bangladesh with an overall response rate\nof 34\\%. Modified version of the Covid19 peritraumatic distress index\n(CPDI) was used to measure distress. Univariate and Bivariate analysis\nwas used to estimate prevalence of CPDI symptoms and test for the\nassociations between CPDI and the exposure variables. Logistic\nregression analyses were used to estimate the odds ratios of our outcome\nvariable by exposure variables.\nResults: Overall, 44.3\\% of respondents were suffering from mild to\nmoderate distress and 9.5\\% were suffering from severe distress. Female\nrespondents were 2.435 times more likely to suffer from CPDI mild to\nsevere distress than males. As compared to Dhaka and Mymensing region of\nBangladesh, odds of distress was 1.945 times more in Chittagong/Sylhet\nregion (p-value = 0.035).\nConclusion: Large proportion of adult population in Bangladesh are\nexperiencing psychological distress, with level of distress varies by\ndifferent symptoms and predictors. This study suggest the need to\ndevelop comprehensive crisis prevention system including epidemiological\nmonitoring, screening, and referral with targeted intervention to reduce\npsychological distress.","author":[{"dropping-particle":"","family":"Marzo","given":"Roy Rillera","non-dropping-particle":"","parse-names":false,"suffix":""},{"dropping-particle":"","family":"Singh","given":"Akansha","non-dropping-particle":"","parse-names":false,"suffix":""},{"dropping-particle":"","family":"Mukti","given":"Roushney Fatima","non-dropping-particle":"","parse-names":false,"suffix":""}],"container-title":"CLINICAL EPIDEMIOLOGY AND GLOBAL HEALTH","id":"ITEM-1","issued":{"date-parts":[["2021"]]},"title":"A survey of psychological distress among Bangladeshi people during the COVID-19 pandemic","type":"article-journal","volume":"10"},"uris":["http://www.mendeley.com/documents/?uuid=b6d12a64-a31e-4f44-9513-dc57d5678986"]}],"mendeley":{"formattedCitation":"(Marzo, Singh, &amp; Mukti, 2021)","manualFormatting":"Marzo, Singh, &amp; Mukti, 2021","plainTextFormattedCitation":"(Marzo, Singh, &amp; Mukti, 2021)","previouslyFormattedCitation":"(Marzo, Singh, &amp; Mukti, 2021)"},"properties":{"noteIndex":0},"schema":"https://github.com/citation-style-language/schema/raw/master/csl-citation.json"}</w:instrText>
            </w:r>
            <w:r w:rsidRPr="00086747">
              <w:rPr>
                <w:rFonts w:ascii="Times New Roman" w:eastAsia="Times New Roman" w:hAnsi="Times New Roman" w:cs="Times New Roman"/>
                <w:sz w:val="24"/>
                <w:szCs w:val="24"/>
              </w:rPr>
              <w:fldChar w:fldCharType="separate"/>
            </w:r>
            <w:r w:rsidRPr="00086747">
              <w:rPr>
                <w:rFonts w:ascii="Times New Roman" w:eastAsia="Times New Roman" w:hAnsi="Times New Roman" w:cs="Times New Roman"/>
                <w:noProof/>
                <w:sz w:val="24"/>
                <w:szCs w:val="24"/>
              </w:rPr>
              <w:t>Marzo, Singh, &amp; Mukti, 2021</w:t>
            </w:r>
            <w:r w:rsidRPr="00086747">
              <w:rPr>
                <w:rFonts w:ascii="Times New Roman" w:eastAsia="Times New Roman" w:hAnsi="Times New Roman" w:cs="Times New Roman"/>
                <w:sz w:val="24"/>
                <w:szCs w:val="24"/>
              </w:rPr>
              <w:fldChar w:fldCharType="end"/>
            </w:r>
            <w:r w:rsidRPr="00086747">
              <w:rPr>
                <w:rFonts w:ascii="Times New Roman" w:eastAsia="Times New Roman" w:hAnsi="Times New Roman" w:cs="Times New Roman"/>
                <w:sz w:val="24"/>
                <w:szCs w:val="24"/>
              </w:rPr>
              <w:t xml:space="preserve">; </w:t>
            </w:r>
            <w:r w:rsidRPr="00086747">
              <w:rPr>
                <w:rFonts w:ascii="Times New Roman" w:eastAsia="Times New Roman" w:hAnsi="Times New Roman" w:cs="Times New Roman"/>
                <w:sz w:val="24"/>
                <w:szCs w:val="24"/>
              </w:rPr>
              <w:fldChar w:fldCharType="begin" w:fldLock="1"/>
            </w:r>
            <w:r w:rsidR="00993D3F">
              <w:rPr>
                <w:rFonts w:ascii="Times New Roman" w:eastAsia="Times New Roman" w:hAnsi="Times New Roman" w:cs="Times New Roman"/>
                <w:sz w:val="24"/>
                <w:szCs w:val="24"/>
              </w:rPr>
              <w:instrText>ADDIN CSL_CITATION {"citationItems":[{"id":"ITEM-1","itemData":{"DOI":"10.2147/PRBM.S315760","ISSN":"1179-1578","abstract":"Background: Without integration of the available information,\nappropriate suicide preventive actions can be hindered. Therefore, this\nstudy attempts to review the Bangladeshi COVID-19-related suicide\nstudies for the first time.\nMethods: For conducting a systematic review, the PRISMA guideline was\nadhered. Bangladeshi literatures concerning the COVID-19 pandemic\nrelated to either suicide case or suicidal behavior were identified\nwithin 1 to 10 April 2021, from the databases like PubMed, Scopus,\nPsycINFO, Web of Science, CINAHL, etc. Finally, a total of 9 literatures\nwere included in this review.\nResults: Four literatures were cross-sectional studies assessing the\nprevalence and risk factors of suicidal behavior, and the rest five were\nretrospective suicide studies concerned with either case study (n=3) or\ncase-series study (n=2). The prevalence of suicidal ideation was\nidentified to be ranging between 5\\% and 19.0\\%, whereas the rate\nincreased over time of the pandemic inception. Significant risk factors\nconcerning suicidal behavior included the factors related to (i)\nsocio-demographic variables: female gender, being divorced or widows or\nwidowers or single in marital status, having lower levels of education,\nbeing urban residence, belonging to higher socioeconomic class, being\nunemployed, and having no children, (ii) behavior and health-related\nvariables: lack of physical exercise, cigarette smoking, alcohol\nconsuming, abnormal sleep status, more exposure to social media, and\nsuffering from the higher number of physical health problems; (iii)\nCOVID-19 pandemic-related variables: lower knowledge of COVID-19, lack\nof preventive COVID-19 behaviors, higher levels of COVID-19 fear, living\nin highly COVID-19 infected area, higher economic loss due to the\npandemic, and experiencing relatives or acquaintances' death by the\nCOVID-19; (iv) psychopathological variables: depression, anxiety,\nstress, insomnia, suicidal thought history, suicide attempt history, and\nfamily with a history of suicide.\nConclusion: Implementing cost-effective mental health strategies along\nwith social and community awareness for increasing help-seeking\nbehaviors of suicide risky individuals is highly suggested.","author":[{"dropping-particle":"","family":"Mamun","given":"Mohammed A","non-dropping-particle":"","parse-names":false,"suffix":""}],"container-title":"PSYCHOLOGY RESEARCH AND BEHAVIOR MANAGEMENT","id":"ITEM-1","issued":{"date-parts":[["2021"]]},"page":"695-704","title":"Suicide and Suicidal Behaviors in the Context of COVID-19 Pandemic in Bangladesh: A Systematic Review","type":"article-journal","volume":"14"},"uris":["http://www.mendeley.com/documents/?uuid=53b80dc0-d720-47b8-a7b5-1189efe09394"]}],"mendeley":{"formattedCitation":"(M. A. Mamun, 2021b)","manualFormatting":"M. A. Mamun, 2021b","plainTextFormattedCitation":"(M. A. Mamun, 2021b)","previouslyFormattedCitation":"(M. A. Mamun, 2021b)"},"properties":{"noteIndex":0},"schema":"https://github.com/citation-style-language/schema/raw/master/csl-citation.json"}</w:instrText>
            </w:r>
            <w:r w:rsidRPr="00086747">
              <w:rPr>
                <w:rFonts w:ascii="Times New Roman" w:eastAsia="Times New Roman" w:hAnsi="Times New Roman" w:cs="Times New Roman"/>
                <w:sz w:val="24"/>
                <w:szCs w:val="24"/>
              </w:rPr>
              <w:fldChar w:fldCharType="separate"/>
            </w:r>
            <w:r w:rsidRPr="00086747">
              <w:rPr>
                <w:rFonts w:ascii="Times New Roman" w:eastAsia="Times New Roman" w:hAnsi="Times New Roman" w:cs="Times New Roman"/>
                <w:noProof/>
                <w:sz w:val="24"/>
                <w:szCs w:val="24"/>
              </w:rPr>
              <w:t>M. A. Mamun, 2021b</w:t>
            </w:r>
            <w:r w:rsidRPr="00086747">
              <w:rPr>
                <w:rFonts w:ascii="Times New Roman" w:eastAsia="Times New Roman" w:hAnsi="Times New Roman" w:cs="Times New Roman"/>
                <w:sz w:val="24"/>
                <w:szCs w:val="24"/>
              </w:rPr>
              <w:fldChar w:fldCharType="end"/>
            </w:r>
            <w:r w:rsidRPr="00086747">
              <w:rPr>
                <w:rFonts w:ascii="Times New Roman" w:eastAsia="Times New Roman" w:hAnsi="Times New Roman" w:cs="Times New Roman"/>
                <w:sz w:val="24"/>
                <w:szCs w:val="24"/>
              </w:rPr>
              <w:t xml:space="preserve"> ;</w:t>
            </w:r>
            <w:r w:rsidRPr="00086747">
              <w:rPr>
                <w:rFonts w:ascii="Times New Roman" w:eastAsia="Times New Roman" w:hAnsi="Times New Roman" w:cs="Times New Roman"/>
                <w:sz w:val="24"/>
                <w:szCs w:val="24"/>
              </w:rPr>
              <w:fldChar w:fldCharType="begin" w:fldLock="1"/>
            </w:r>
            <w:r w:rsidRPr="00086747">
              <w:rPr>
                <w:rFonts w:ascii="Times New Roman" w:eastAsia="Times New Roman" w:hAnsi="Times New Roman" w:cs="Times New Roman"/>
                <w:sz w:val="24"/>
                <w:szCs w:val="24"/>
              </w:rPr>
              <w:instrText>ADDIN CSL_CITATION {"citationItems":[{"id":"ITEM-1","itemData":{"DOI":"10.1016/j.heliyon.2020.e05481","abstract":"Background: It had been seven months since the first confirmed case (8th\nMarch, 2020) of COVID-19 in Bangladesh and people have now got a more\ncomplete picture of the extent of the pandemic. Therefore, it is time to\nevaluate the effects of COVID-19 on mental health. The current\npopulation-based study aimed to assess the prevalence of depression and\nPTSD of the quarantined people in Bangladesh during COVID-19 outbreak.\nMethods: A total of 5792 individuals comprised the population of this\nstudy. Subjects were respondents to an online questionnaire that was\nadministered through social media. The questionnaire included questions\non personal information, quarantine related knowledge, items of the\nImpact of Event Scale-Revised (IES-R) and the Center for Epidemiologic\nStudies-Depression (CES-D) scale. Data were collected and analyzed by\nregression utilizing a using IBM SPSS-22 (Statistical Package for Social\nScience, Chicago, IL, USA).\nResults: The most post-traumatic stress disorder (PTSD) symptoms had on\nthe male (n = 1392, 75.7\\%) who had institutional quarantine. The most\ndepression symptoms were on the female (n = 920, 72.8\\%) whose income\nwas more than 75000 takas in Bangladeshi currency. 81.8\\% of respondents\nhad PTSD and their scores &gt;= 24 in the IES-R scale. On the other hand,\nthe respondent's income was 40000-74999 takas in Bangladesh currency had\nmore PTSD symptoms and the odd ratio 19.3 (95\\% CI: 12.5-27.3), adjusted\nodds ratio 22.9 (95\\% CI: 15.6-32.4), after adjusting all personal\nvariables. 85.9\\% respondents scored 16 &lt;= in the CES-D scale, meaning\nthey were depressed. The respondents whose education level grade 10 were\nmost depressed and the odd ratio of 3.8 (95\\% CI: 3.1-4.65), adjusted\nodds ratio of 13.19 (95\\% CI: 9.88-17.62) after adjusting all personal\nvariables.\nConclusions: The prevalence of depression and PTSD of the quarantined\npeople higher than that of the affected group during the outbreak of\nCOVID-19 in Bangladesh. If the administration and health care workers\nbecome conscious of such results, actions and policies can be taken to\nimprove the consequential sufferings.","author":[{"dropping-particle":"","family":"Ripon","given":"Rezaul K","non-dropping-particle":"","parse-names":false,"suffix":""},{"dropping-particle":"","family":"Mim","given":"Sadia S","non-dropping-particle":"","parse-names":false,"suffix":""},{"dropping-particle":"","family":"Puente","given":"Antonio E","non-dropping-particle":"","parse-names":false,"suffix":""},{"dropping-particle":"","family":"Hossain","given":"Sahadat","non-dropping-particle":"","parse-names":false,"suffix":""},{"dropping-particle":"","family":"Babor","given":"Md Mahmudul H","non-dropping-particle":"","parse-names":false,"suffix":""},{"dropping-particle":"","family":"Sohan","given":"Showkot A","non-dropping-particle":"","parse-names":false,"suffix":""},{"dropping-particle":"","family":"Islam","given":"Naeem","non-dropping-particle":"","parse-names":false,"suffix":""}],"container-title":"HELIYON","id":"ITEM-1","issue":"11","issued":{"date-parts":[["2020","11"]]},"title":"COVID-19: psychological effects on a COVID-19 quarantined population in Bangladesh","type":"article-journal","volume":"6"},"uris":["http://www.mendeley.com/documents/?uuid=db058cee-5eff-4a47-9911-74e801187afa"]}],"mendeley":{"formattedCitation":"(Ripon et al., 2020)","manualFormatting":" Ripon et al., 2020","plainTextFormattedCitation":"(Ripon et al., 2020)","previouslyFormattedCitation":"(Ripon et al., 2020)"},"properties":{"noteIndex":0},"schema":"https://github.com/citation-style-language/schema/raw/master/csl-citation.json"}</w:instrText>
            </w:r>
            <w:r w:rsidRPr="00086747">
              <w:rPr>
                <w:rFonts w:ascii="Times New Roman" w:eastAsia="Times New Roman" w:hAnsi="Times New Roman" w:cs="Times New Roman"/>
                <w:sz w:val="24"/>
                <w:szCs w:val="24"/>
              </w:rPr>
              <w:fldChar w:fldCharType="separate"/>
            </w:r>
            <w:r w:rsidRPr="00086747">
              <w:rPr>
                <w:rFonts w:ascii="Times New Roman" w:eastAsia="Times New Roman" w:hAnsi="Times New Roman" w:cs="Times New Roman"/>
                <w:noProof/>
                <w:sz w:val="24"/>
                <w:szCs w:val="24"/>
              </w:rPr>
              <w:t xml:space="preserve"> Ripon et al., 2020</w:t>
            </w:r>
            <w:r w:rsidRPr="00086747">
              <w:rPr>
                <w:rFonts w:ascii="Times New Roman" w:eastAsia="Times New Roman" w:hAnsi="Times New Roman" w:cs="Times New Roman"/>
                <w:sz w:val="24"/>
                <w:szCs w:val="24"/>
              </w:rPr>
              <w:fldChar w:fldCharType="end"/>
            </w:r>
            <w:r w:rsidRPr="00086747">
              <w:rPr>
                <w:rFonts w:ascii="Times New Roman" w:eastAsia="Times New Roman" w:hAnsi="Times New Roman" w:cs="Times New Roman"/>
                <w:sz w:val="24"/>
                <w:szCs w:val="24"/>
              </w:rPr>
              <w:t xml:space="preserve"> ;</w:t>
            </w:r>
            <w:r w:rsidRPr="00086747">
              <w:rPr>
                <w:rFonts w:ascii="Times New Roman" w:eastAsia="Times New Roman" w:hAnsi="Times New Roman" w:cs="Times New Roman"/>
                <w:sz w:val="24"/>
                <w:szCs w:val="24"/>
              </w:rPr>
              <w:fldChar w:fldCharType="begin" w:fldLock="1"/>
            </w:r>
            <w:r w:rsidRPr="00086747">
              <w:rPr>
                <w:rFonts w:ascii="Times New Roman" w:eastAsia="Times New Roman" w:hAnsi="Times New Roman" w:cs="Times New Roman"/>
                <w:sz w:val="24"/>
                <w:szCs w:val="24"/>
              </w:rPr>
              <w:instrText>ADDIN CSL_CITATION {"citationItems":[{"id":"ITEM-1","itemData":{"DOI":"10.1016/j.jad.2020.10.036","ISSN":"0165-0327","abstract":"Background: As with other countries worldwide, lockdown measures during\nthe COVID-19 outbreak in Bangladesh were sudden and unexpected, and have\nthe capacity to elicit serious psychological consequences. The present\nstudy examined the psychological consequences of COVID-19 in Bangladesh\nduring the lockdown period.\nMethods: A nationwide online cross-sectional survey study recruited\n10,067 individuals covering all 64 districts in Bangladesh via social\nmedia (April 1-10, 2020). The survey comprised questions concerning\nsocio-demographics, knowledge of COVID-19, behavior towards COVID-19,\nfear of COVID-19, insomnia, depression, and suicidal ideation. Logistic\nregression and structural equation modeling (SEM) analyses were\nperformed to identify the risk factors depression and suicidal ideation.\nGeographical information system (GIS)-based spatial analysis was used to\nidentify district-wise susceptibility to depression and suicidal\nideation.\nFindings: The prevalence rate of depression and suicidal ideation\nrelated to COVID-19 was 33\\% and 5\\%\\%. Common risk factors for suicidal\nideation and depression included being young, being female, being a\ncigarette smoker, having comorbid diseases, having high scores on the\nFear COVID-19 Scale, and having insomnia symptoms. GIS-based maps\ndetected high depression and suicidal ideation in the capital of\nBangladesh and the districts near the capital as well as coastal areas\nwhere COVID-19 prevalence was high, as compared with districts with no\nreported cases.\nLimitations: Self-reported scales and cross-sectional design of the\nstudy.\nConclusion: COVID-19 is associated with major psychological impact\nacross Bangladesh, underlining the need of strategically located\npsychological support measures and improved access to mental health\nservices, especially among women and younger people.","author":[{"dropping-particle":"","family":"Mamun","given":"Mohammed A","non-dropping-particle":"","parse-names":false,"suffix":""},{"dropping-particle":"","family":"Sakib","given":"Najmuj","non-dropping-particle":"","parse-names":false,"suffix":""},{"dropping-particle":"","family":"Gozal","given":"David","non-dropping-particle":"","parse-names":false,"suffix":""},{"dropping-particle":"","family":"Bhuiyan","given":"Akm Israfil","non-dropping-particle":"","parse-names":false,"suffix":""},{"dropping-particle":"","family":"Hossain","given":"Sahadat","non-dropping-particle":"","parse-names":false,"suffix":""},{"dropping-particle":"","family":"Bodrud-Doza","given":"","non-dropping-particle":"","parse-names":false,"suffix":""},{"dropping-particle":"","family":"Mamun","given":"Firoj","non-dropping-particle":"Al","parse-names":false,"suffix":""},{"dropping-particle":"","family":"Hosen","given":"Ismail","non-dropping-particle":"","parse-names":false,"suffix":""},{"dropping-particle":"","family":"Safiq","given":"Mariam Binte","non-dropping-particle":"","parse-names":false,"suffix":""},{"dropping-particle":"","family":"Abdullah","given":"Abu Hasnat","non-dropping-particle":"","parse-names":false,"suffix":""},{"dropping-particle":"","family":"Sarker","given":"Abedin","non-dropping-particle":"","parse-names":false,"suffix":""},{"dropping-particle":"","family":"Rayhan","given":"Istihak","non-dropping-particle":"","parse-names":false,"suffix":""},{"dropping-particle":"","family":"Sikder","given":"Tajuddin","non-dropping-particle":"","parse-names":false,"suffix":""},{"dropping-particle":"","family":"Muhit","given":"Mohammad","non-dropping-particle":"","parse-names":false,"suffix":""},{"dropping-particle":"","family":"Lin","given":"Chung-Ying","non-dropping-particle":"","parse-names":false,"suffix":""},{"dropping-particle":"","family":"Griffiths","given":"Mark D","non-dropping-particle":"","parse-names":false,"suffix":""},{"dropping-particle":"","family":"Pakpour","given":"Amir H","non-dropping-particle":"","parse-names":false,"suffix":""}],"container-title":"JOURNAL OF AFFECTIVE DISORDERS","id":"ITEM-1","issued":{"date-parts":[["2021","1"]]},"page":"462-472","title":"The COVID-19 pandemic and serious psychological consequences in Bangladesh: A population-based nationwide study","type":"article-journal","volume":"279"},"uris":["http://www.mendeley.com/documents/?uuid=b65c4c62-2f60-4b66-aad4-fa4437552923"]}],"mendeley":{"formattedCitation":"(M. A. Mamun et al., 2021)","manualFormatting":" M. A. Mamun et al., 2021","plainTextFormattedCitation":"(M. A. Mamun et al., 2021)","previouslyFormattedCitation":"(M. A. Mamun et al., 2021)"},"properties":{"noteIndex":0},"schema":"https://github.com/citation-style-language/schema/raw/master/csl-citation.json"}</w:instrText>
            </w:r>
            <w:r w:rsidRPr="00086747">
              <w:rPr>
                <w:rFonts w:ascii="Times New Roman" w:eastAsia="Times New Roman" w:hAnsi="Times New Roman" w:cs="Times New Roman"/>
                <w:sz w:val="24"/>
                <w:szCs w:val="24"/>
              </w:rPr>
              <w:fldChar w:fldCharType="separate"/>
            </w:r>
            <w:r w:rsidRPr="00086747">
              <w:rPr>
                <w:rFonts w:ascii="Times New Roman" w:eastAsia="Times New Roman" w:hAnsi="Times New Roman" w:cs="Times New Roman"/>
                <w:noProof/>
                <w:sz w:val="24"/>
                <w:szCs w:val="24"/>
              </w:rPr>
              <w:t xml:space="preserve"> M. A. Mamun et al., 2021</w:t>
            </w:r>
            <w:r w:rsidRPr="00086747">
              <w:rPr>
                <w:rFonts w:ascii="Times New Roman" w:eastAsia="Times New Roman" w:hAnsi="Times New Roman" w:cs="Times New Roman"/>
                <w:sz w:val="24"/>
                <w:szCs w:val="24"/>
              </w:rPr>
              <w:fldChar w:fldCharType="end"/>
            </w:r>
            <w:r w:rsidRPr="00086747">
              <w:rPr>
                <w:rFonts w:ascii="Times New Roman" w:eastAsia="Times New Roman" w:hAnsi="Times New Roman" w:cs="Times New Roman"/>
                <w:sz w:val="24"/>
                <w:szCs w:val="24"/>
              </w:rPr>
              <w:t>;</w:t>
            </w:r>
            <w:r w:rsidRPr="00086747">
              <w:rPr>
                <w:rFonts w:ascii="Times New Roman" w:eastAsia="Times New Roman" w:hAnsi="Times New Roman" w:cs="Times New Roman"/>
                <w:sz w:val="24"/>
                <w:szCs w:val="24"/>
              </w:rPr>
              <w:fldChar w:fldCharType="begin" w:fldLock="1"/>
            </w:r>
            <w:r w:rsidRPr="00086747">
              <w:rPr>
                <w:rFonts w:ascii="Times New Roman" w:eastAsia="Times New Roman" w:hAnsi="Times New Roman" w:cs="Times New Roman"/>
                <w:sz w:val="24"/>
                <w:szCs w:val="24"/>
              </w:rPr>
              <w:instrText>ADDIN CSL_CITATION {"citationItems":[{"id":"ITEM-1","itemData":{"DOI":"10.2147/PRBM.S315961","ISSN":"1179-1578","abstract":"Background: The unprecedented COVID-19 pandemic has become a global\nburden disrupting peoples' quality of life. Students being an important\ncohort of a country, their mental health during this pandemic has been\nrecognized as a concerning issue. Therefore, the prevalence and\nassociated risk factors of Bangladeshi students' mental health\nsufferings (ie, depression, anxiety, and stress) are systematically\nreviewed herein for the first time.\nMethods: Adhering to the PRISMA guideline, a systematic search was\nperformed from 1 to 5 April, 2021 in several databases including PubMed;\nand finally, a total of 7 articles were included to this review.\nResults: The prevalence rates of mild to severe symptoms of depression,\nanxiety, and stress ranged from 46.92\\% to 82.4\\%, 26.6\\% to 96.82\\%,\nand 28.5\\% to 70.1\\%, respectively. The risk factors concerning mental\nhealth problems included the factors related to (i) socio-demographic\n(younger age, gender, lower educational grade, urban residence, family\nsize, currently living with family/parents, and having children in the\nfamily), (ii) behavior and health (smoking status, lack of physical\nexercise, more internet browsing time, and dissatisfaction with sleep),\n(iii) COVID-19 pandemic-(COVID-19 related symptoms, COVID-19 related\nperceptions, and fear of COVID-19 infection), (iv) miscellaneous (losing\npart-time teaching job, lack of study concentration, agitation, fear of\ngetting assaulted or humiliated on the way to the hospital or home,\nfinancial problems, academic dissatisfaction, inadequate food supply,\nhigher exposure to COVID-19 social and mass media, engaging with more\nrecreational activities, and performing more household chores).\nConclusion: The overall assumption of mental disorders' prevalence rates\ncan be regarded as problematic to this cohort. Thus, the authorities\nshould consider setting up possible strategies to diminish the pandemic\neffect on students' mental health.","author":[{"dropping-particle":"","family":"Mamun","given":"Firoj","non-dropping-particle":"al","parse-names":false,"suffix":""},{"dropping-particle":"","family":"Hosen","given":"Ismail","non-dropping-particle":"","parse-names":false,"suffix":""},{"dropping-particle":"","family":"Misti","given":"Jannatul Mawa","non-dropping-particle":"","parse-names":false,"suffix":""},{"dropping-particle":"","family":"Kaggwa","given":"Mark Mohan","non-dropping-particle":"","parse-names":false,"suffix":""},{"dropping-particle":"","family":"Mamun","given":"Mohammed A","non-dropping-particle":"","parse-names":false,"suffix":""}],"container-title":"PSYCHOLOGY RESEARCH AND BEHAVIOR MANAGEMENT","id":"ITEM-1","issued":{"date-parts":[["2021"]]},"page":"645-654","title":"Mental Disorders of Bangladeshi Students During the COVID-19 Pandemic: A Systematic Review","type":"article-journal","volume":"14"},"uris":["http://www.mendeley.com/documents/?uuid=f2dcdc3e-39a0-447e-94d5-c5bd37279cd6"]}],"mendeley":{"formattedCitation":"(F. al Mamun, Hosen, Misti, Kaggwa, &amp; Mamun, 2021)","manualFormatting":" F. al Mamun, Hosen, Misti, Kaggwa, &amp; Mamun, 2021","plainTextFormattedCitation":"(F. al Mamun, Hosen, Misti, Kaggwa, &amp; Mamun, 2021)","previouslyFormattedCitation":"(F. al Mamun, Hosen, Misti, Kaggwa, &amp; Mamun, 2021)"},"properties":{"noteIndex":0},"schema":"https://github.com/citation-style-language/schema/raw/master/csl-citation.json"}</w:instrText>
            </w:r>
            <w:r w:rsidRPr="00086747">
              <w:rPr>
                <w:rFonts w:ascii="Times New Roman" w:eastAsia="Times New Roman" w:hAnsi="Times New Roman" w:cs="Times New Roman"/>
                <w:sz w:val="24"/>
                <w:szCs w:val="24"/>
              </w:rPr>
              <w:fldChar w:fldCharType="separate"/>
            </w:r>
            <w:r w:rsidRPr="00086747">
              <w:rPr>
                <w:rFonts w:ascii="Times New Roman" w:eastAsia="Times New Roman" w:hAnsi="Times New Roman" w:cs="Times New Roman"/>
                <w:noProof/>
                <w:sz w:val="24"/>
                <w:szCs w:val="24"/>
              </w:rPr>
              <w:t xml:space="preserve"> F. al Mamun, Hosen, Misti, Kaggwa, &amp; Mamun, 2021</w:t>
            </w:r>
            <w:r w:rsidRPr="00086747">
              <w:rPr>
                <w:rFonts w:ascii="Times New Roman" w:eastAsia="Times New Roman" w:hAnsi="Times New Roman" w:cs="Times New Roman"/>
                <w:sz w:val="24"/>
                <w:szCs w:val="24"/>
              </w:rPr>
              <w:fldChar w:fldCharType="end"/>
            </w:r>
            <w:r w:rsidRPr="00086747">
              <w:rPr>
                <w:rFonts w:ascii="Times New Roman" w:eastAsia="Times New Roman" w:hAnsi="Times New Roman" w:cs="Times New Roman"/>
                <w:sz w:val="24"/>
                <w:szCs w:val="24"/>
              </w:rPr>
              <w:t>;</w:t>
            </w:r>
            <w:r w:rsidRPr="00086747">
              <w:rPr>
                <w:rFonts w:ascii="Times New Roman" w:eastAsia="Times New Roman" w:hAnsi="Times New Roman" w:cs="Times New Roman"/>
                <w:sz w:val="24"/>
                <w:szCs w:val="24"/>
              </w:rPr>
              <w:fldChar w:fldCharType="begin" w:fldLock="1"/>
            </w:r>
            <w:r w:rsidRPr="00086747">
              <w:rPr>
                <w:rFonts w:ascii="Times New Roman" w:eastAsia="Times New Roman" w:hAnsi="Times New Roman" w:cs="Times New Roman"/>
                <w:sz w:val="24"/>
                <w:szCs w:val="24"/>
              </w:rPr>
              <w:instrText>ADDIN CSL_CITATION {"citationItems":[{"id":"ITEM-1","itemData":{"DOI":"10.1186/s12992-020-00624-w","abstract":"Background The COVID-19 pandemic disrupted the personal, professional\nand social life of Australians with some people more impacted than\nothers. Objectives This study aimed to identify factors associated with\npsychological distress, fear and coping strategies during the COVID-19\npandemic in Australia. Methods A cross-sectional online survey was\nconducted among residents in Australia, including patients, frontline\nhealth and other essential service workers, and community members during\nJune 2020. Psychological distress was assessed using the Kessler\nPsychological Distress Scale (K10); level of fear was assessed using the\nFear of COVID-19 Scale (FCV-19S); and coping strategies were assessed\nusing the Brief Resilient Coping Scale (BRCS). Logistic regression was\nused to identify factors associated with the extent of psychological\ndistress, level of fear and coping strategies while adjusting for\npotential confounders. Results Among 587 participants, the majority\n(391, 73.2\\%) were 30-59 years old and female (363, 61.8\\%). More than\nhalf (349, 59.5\\%) were born outside Australia and two-third (418,\n71.5\\%) completed at least a Bachelor's degree. The majority (401,\n71.5\\%) had a source of income, 243 (42.3\\%) self-identified as a\nfrontline worker, and 335 (58.9\\%) reported financial impact due to\nCOVID-19. Comorbidities such as pre-existing mental health conditions\n(AOR 3.13, 95\\% CIs 1.12-8.75), increased smoking (8.66, 1.08-69.1) and\nalcohol drinking (2.39, 1.05-5.47) over the last four weeks, high levels\nof fear (2.93, 1.83-4.67) and being female (1.74, 1.15-2.65) were\nassociated with higher levels of psychological distress. Perceived\ndistress due to change of employment status (4.14, 1.39-12.4), alcohol\ndrinking (3.64, 1.54-8.58), providing care to known or suspected cases\n(3.64, 1.54-8.58), being female (1.56, 1.00-2.45), being 30-59 years old\n(2.29, 1.21-4.35) and having medium to high levels of psychological\ndistress (2.90, 1.82-5.62) were associated with a higher level of fear;\nwhile healthcare service use in the last four weeks was associated with\nmedium to high resilience. Conclusions This study identified individuals\nwho were at higher risk of distress and fear during the COVID-19\npandemic specifically in the State of Victoria, Australia. Specific\ninterventions to support the mental wellbeing of these individuals\nshould be considered in addition to the existing resources within\nprimary healthcare settings.","author":[{"dropping-particle":"","family":"Rahman","given":"Muhammad Aziz","non-dropping-particle":"","parse-names":false,"suffix":""},{"dropping-particle":"","family":"Hoque","given":"Nazmul","non-dropping-particle":"","parse-names":false,"suffix":""},{"dropping-particle":"","family":"Alif","given":"Sheikh M","non-dropping-particle":"","parse-names":false,"suffix":""},{"dropping-particle":"","family":"Salehin","given":"Masudus","non-dropping-particle":"","parse-names":false,"suffix":""},{"dropping-particle":"","family":"Islam","given":"Sheikh Mohammed Shariful","non-dropping-particle":"","parse-names":false,"suffix":""},{"dropping-particle":"","family":"Banik","given":"Biswajit","non-dropping-particle":"","parse-names":false,"suffix":""},{"dropping-particle":"","family":"Sharif","given":"Ahmed","non-dropping-particle":"","parse-names":false,"suffix":""},{"dropping-particle":"","family":"Nazim","given":"Nashrin Binte","non-dropping-particle":"","parse-names":false,"suffix":""},{"dropping-particle":"","family":"Sultana","given":"Farhana","non-dropping-particle":"","parse-names":false,"suffix":""},{"dropping-particle":"","family":"Cross","given":"Wendy","non-dropping-particle":"","parse-names":false,"suffix":""}],"container-title":"GLOBALIZATION AND HEALTH","id":"ITEM-1","issue":"1","issued":{"date-parts":[["2020","10"]]},"publisher":"BMC","publisher-place":"CAMPUS, 4 CRINAN ST, LONDON N1 9XW, ENGLAND","title":"Factors associated with psychological distress, fear and coping strategies during the COVID-19 pandemic in Australia","type":"article-journal","volume":"16"},"uris":["http://www.mendeley.com/documents/?uuid=ebe30e78-62cb-42dd-8d44-59fb9148f22d"]}],"mendeley":{"formattedCitation":"(M. A. Rahman et al., 2020)","manualFormatting":" M. A. Rahman et al., 2020","plainTextFormattedCitation":"(M. A. Rahman et al., 2020)","previouslyFormattedCitation":"(M. A. Rahman et al., 2020)"},"properties":{"noteIndex":0},"schema":"https://github.com/citation-style-language/schema/raw/master/csl-citation.json"}</w:instrText>
            </w:r>
            <w:r w:rsidRPr="00086747">
              <w:rPr>
                <w:rFonts w:ascii="Times New Roman" w:eastAsia="Times New Roman" w:hAnsi="Times New Roman" w:cs="Times New Roman"/>
                <w:sz w:val="24"/>
                <w:szCs w:val="24"/>
              </w:rPr>
              <w:fldChar w:fldCharType="separate"/>
            </w:r>
            <w:r w:rsidRPr="00086747">
              <w:rPr>
                <w:rFonts w:ascii="Times New Roman" w:eastAsia="Times New Roman" w:hAnsi="Times New Roman" w:cs="Times New Roman"/>
                <w:noProof/>
                <w:sz w:val="24"/>
                <w:szCs w:val="24"/>
              </w:rPr>
              <w:t xml:space="preserve"> M. A. Rahman et al., 2020</w:t>
            </w:r>
            <w:r w:rsidRPr="00086747">
              <w:rPr>
                <w:rFonts w:ascii="Times New Roman" w:eastAsia="Times New Roman" w:hAnsi="Times New Roman" w:cs="Times New Roman"/>
                <w:sz w:val="24"/>
                <w:szCs w:val="24"/>
              </w:rPr>
              <w:fldChar w:fldCharType="end"/>
            </w:r>
            <w:r w:rsidRPr="00086747">
              <w:rPr>
                <w:rFonts w:ascii="Times New Roman" w:eastAsia="Times New Roman" w:hAnsi="Times New Roman" w:cs="Times New Roman"/>
                <w:sz w:val="24"/>
                <w:szCs w:val="24"/>
              </w:rPr>
              <w:t xml:space="preserve"> ;</w:t>
            </w:r>
            <w:r w:rsidRPr="00086747">
              <w:rPr>
                <w:rFonts w:ascii="Times New Roman" w:eastAsia="Times New Roman" w:hAnsi="Times New Roman" w:cs="Times New Roman"/>
                <w:sz w:val="24"/>
                <w:szCs w:val="24"/>
              </w:rPr>
              <w:fldChar w:fldCharType="begin" w:fldLock="1"/>
            </w:r>
            <w:r w:rsidRPr="00086747">
              <w:rPr>
                <w:rFonts w:ascii="Times New Roman" w:eastAsia="Times New Roman" w:hAnsi="Times New Roman" w:cs="Times New Roman"/>
                <w:sz w:val="24"/>
                <w:szCs w:val="24"/>
              </w:rPr>
              <w:instrText>ADDIN CSL_CITATION {"citationItems":[{"id":"ITEM-1","itemData":{"DOI":"10.1016/j.heliyon.2020.e05259","abstract":"Background: Current COVID-19 researches suggest that both general\npopulation and health-care providers (HCPs) are at risk of elevated\npsychological sufferings including suicidality. However, suicidality has\nnot been addressed properly, although mental health problems are studied\nglobally. Besides, the extreme fear of COVID-19 infection is being\nexisted among the Bangladeshi HCPs, that is reported by a recent\npatients' suicide because of HCPs treatment negligence.\nMethods: A web-based cross-sectional study was administered through the\nsocial media platforms. A total 3,388 respondents took part in the\nsurvey (mean age 30.1 6.4 years) among them 834 were frontline HCPs\n(30.7 5.6 years). The measures included socio-demographics, PPE-related\nand patient-care related information and a question concerned with the\nCOVID-19 suicidal behavior.\nResults: About 6.1\\% of the total participants had suicidal behavior,\nwith no detectable differences within the groups (i.e., general\npopulation and HCPs). Regression analysis showed that being female,\nbeing divorced, and having no child were emerged as independent\npredictors for suicidality. There was no significant association between\nthe PPE-related or patient-care related variables and suicidal behavior\nof the HCPs. Majority of the participants sometimes had fear of death\nalthough no significant relation of the factor was found with\nsuicidality. Limitations: The study can be limited because of its nature\n(i.e., cross-sectional self-reporting online survey) and not considering\nnon-COVID-19 related suicide risk factors etc.\nConclusions: The present findings identified the substantial proportion\nof the HCPs and general population had COVID 19 related suicidal\nbehavior. It can be used to advocate a large-scale suicide safety plan\nusing a multi-disciplinary approach herein.","author":[{"dropping-particle":"","family":"Mamun","given":"Mohammed A","non-dropping-particle":"","parse-names":false,"suffix":""},{"dropping-particle":"","family":"Akter","given":"Tahmina","non-dropping-particle":"","parse-names":false,"suffix":""},{"dropping-particle":"","family":"Zohra","given":"Fatematuz","non-dropping-particle":"","parse-names":false,"suffix":""},{"dropping-particle":"","family":"Sakib","given":"Najmuj","non-dropping-particle":"","parse-names":false,"suffix":""},{"dropping-particle":"","family":"Bhuiyan","given":"A K M Israfil","non-dropping-particle":"","parse-names":false,"suffix":""},{"dropping-particle":"","family":"Banik","given":"Palash Chandra","non-dropping-particle":"","parse-names":false,"suffix":""},{"dropping-particle":"","family":"Muhit","given":"Mohammad","non-dropping-particle":"","parse-names":false,"suffix":""}],"container-title":"HELIYON","id":"ITEM-1","issue":"10","issued":{"date-parts":[["2020","10"]]},"title":"Prevalence and risk factors of COVID-19 suicidal behavior in Bangladeshi population: are healthcare professionals at greater risk?","type":"article-journal","volume":"6"},"uris":["http://www.mendeley.com/documents/?uuid=800005a7-252d-40aa-9614-669d89fd175e"]}],"mendeley":{"formattedCitation":"(M. A. Mamun et al., 2020)","manualFormatting":" M. A. Mamun et al., 2020","plainTextFormattedCitation":"(M. A. Mamun et al., 2020)","previouslyFormattedCitation":"(M. A. Mamun et al., 2020)"},"properties":{"noteIndex":0},"schema":"https://github.com/citation-style-language/schema/raw/master/csl-citation.json"}</w:instrText>
            </w:r>
            <w:r w:rsidRPr="00086747">
              <w:rPr>
                <w:rFonts w:ascii="Times New Roman" w:eastAsia="Times New Roman" w:hAnsi="Times New Roman" w:cs="Times New Roman"/>
                <w:sz w:val="24"/>
                <w:szCs w:val="24"/>
              </w:rPr>
              <w:fldChar w:fldCharType="separate"/>
            </w:r>
            <w:r w:rsidRPr="00086747">
              <w:rPr>
                <w:rFonts w:ascii="Times New Roman" w:eastAsia="Times New Roman" w:hAnsi="Times New Roman" w:cs="Times New Roman"/>
                <w:noProof/>
                <w:sz w:val="24"/>
                <w:szCs w:val="24"/>
              </w:rPr>
              <w:t xml:space="preserve"> M. A. Mamun et al., 2020</w:t>
            </w:r>
            <w:r w:rsidRPr="00086747">
              <w:rPr>
                <w:rFonts w:ascii="Times New Roman" w:eastAsia="Times New Roman" w:hAnsi="Times New Roman" w:cs="Times New Roman"/>
                <w:sz w:val="24"/>
                <w:szCs w:val="24"/>
              </w:rPr>
              <w:fldChar w:fldCharType="end"/>
            </w:r>
            <w:r w:rsidRPr="00086747">
              <w:rPr>
                <w:rFonts w:ascii="Times New Roman" w:eastAsia="Times New Roman" w:hAnsi="Times New Roman" w:cs="Times New Roman"/>
                <w:sz w:val="24"/>
                <w:szCs w:val="24"/>
              </w:rPr>
              <w:t xml:space="preserve"> ;</w:t>
            </w:r>
            <w:r w:rsidRPr="00086747">
              <w:rPr>
                <w:rFonts w:ascii="Times New Roman" w:eastAsia="Times New Roman" w:hAnsi="Times New Roman" w:cs="Times New Roman"/>
                <w:sz w:val="24"/>
                <w:szCs w:val="24"/>
              </w:rPr>
              <w:fldChar w:fldCharType="begin" w:fldLock="1"/>
            </w:r>
            <w:r w:rsidRPr="00086747">
              <w:rPr>
                <w:rFonts w:ascii="Times New Roman" w:eastAsia="Times New Roman" w:hAnsi="Times New Roman" w:cs="Times New Roman"/>
                <w:sz w:val="24"/>
                <w:szCs w:val="24"/>
              </w:rPr>
              <w:instrText>ADDIN CSL_CITATION {"citationItems":[{"id":"ITEM-1","itemData":{"DOI":"10.1371/journal.pone.0238974","ISSN":"1932-6203","abstract":"Classified as a pandemic by the World Health Organization, the novel\nCoronavirus Disease (COVID-19) has spread to Bangladesh since early\nMarch of 2020, and people are getting daily updates from the social and\nelectronic media. We aimed at assessing the prevalence of anxiety among\nBangladeshi people during the pandemic in connection with social media\nexposure (SME) and electronic media exposure (EME). For this\ncross-sectional study, data were collected from 880 participants by a\nself-administered online-based questionnaire relating personal\ncharacteristics, self-rate health (SRH), SME, and EME with anxiety.\nFindings show that around half of the surveyed population experienced a\nspike of anxiety (49.1\\%) during the pandemic, ten times higher than the\nnational anxiety rate in 2019. The participants with an increased SME of\nover four hours per day experienced a higher level of anxiety than\nindividuals with &lt; = 2 hours exposure to social media. Similarly, the\nanxiety was higher among people with fair/bad SRH compared to\nindividuals with excellent SRH. It is highly recommended to develop\nactive surveillance and effective monitoring systems to reduce the\nspread of misinformation from both social and electronic media to\nimprove the state of mental health conditions during the pandemic.","author":[{"dropping-particle":"","family":"Hossain","given":"Md Tanvir","non-dropping-particle":"","parse-names":false,"suffix":""},{"dropping-particle":"","family":"Ahammed","given":"Benojir","non-dropping-particle":"","parse-names":false,"suffix":""},{"dropping-particle":"","family":"Chanda","given":"Sanjoy Kumar","non-dropping-particle":"","parse-names":false,"suffix":""},{"dropping-particle":"","family":"Jahan","given":"Nusrat","non-dropping-particle":"","parse-names":false,"suffix":""},{"dropping-particle":"","family":"Ela","given":"Mahfuza Zaman","non-dropping-particle":"","parse-names":false,"suffix":""},{"dropping-particle":"","family":"Islam","given":"Md Nazrul","non-dropping-particle":"","parse-names":false,"suffix":""}],"container-title":"PLOS ONE","id":"ITEM-1","issue":"9","issued":{"date-parts":[["2020","9"]]},"title":"Social and electronic media exposure and generalized anxiety disorder among people during COVID-19 outbreak in Bangladesh: A preliminary observation","type":"article-journal","volume":"15"},"uris":["http://www.mendeley.com/documents/?uuid=ea3bb95f-6bb1-41be-87df-94f4f06d9c17"]}],"mendeley":{"formattedCitation":"(M. T. Hossain et al., 2020)","manualFormatting":" M. T. Hossain et al., 2020","plainTextFormattedCitation":"(M. T. Hossain et al., 2020)","previouslyFormattedCitation":"(M. T. Hossain et al., 2020)"},"properties":{"noteIndex":0},"schema":"https://github.com/citation-style-language/schema/raw/master/csl-citation.json"}</w:instrText>
            </w:r>
            <w:r w:rsidRPr="00086747">
              <w:rPr>
                <w:rFonts w:ascii="Times New Roman" w:eastAsia="Times New Roman" w:hAnsi="Times New Roman" w:cs="Times New Roman"/>
                <w:sz w:val="24"/>
                <w:szCs w:val="24"/>
              </w:rPr>
              <w:fldChar w:fldCharType="separate"/>
            </w:r>
            <w:r w:rsidRPr="00086747">
              <w:rPr>
                <w:rFonts w:ascii="Times New Roman" w:eastAsia="Times New Roman" w:hAnsi="Times New Roman" w:cs="Times New Roman"/>
                <w:noProof/>
                <w:sz w:val="24"/>
                <w:szCs w:val="24"/>
              </w:rPr>
              <w:t xml:space="preserve"> M. T. Hossain et al., 2020</w:t>
            </w:r>
            <w:r w:rsidRPr="00086747">
              <w:rPr>
                <w:rFonts w:ascii="Times New Roman" w:eastAsia="Times New Roman" w:hAnsi="Times New Roman" w:cs="Times New Roman"/>
                <w:sz w:val="24"/>
                <w:szCs w:val="24"/>
              </w:rPr>
              <w:fldChar w:fldCharType="end"/>
            </w:r>
            <w:r w:rsidRPr="00086747">
              <w:rPr>
                <w:rFonts w:ascii="Times New Roman" w:eastAsia="Times New Roman" w:hAnsi="Times New Roman" w:cs="Times New Roman"/>
                <w:sz w:val="24"/>
                <w:szCs w:val="24"/>
              </w:rPr>
              <w:t xml:space="preserve"> ; </w:t>
            </w:r>
            <w:r w:rsidRPr="00086747">
              <w:rPr>
                <w:rFonts w:ascii="Times New Roman" w:eastAsia="Times New Roman" w:hAnsi="Times New Roman" w:cs="Times New Roman"/>
                <w:sz w:val="24"/>
                <w:szCs w:val="24"/>
              </w:rPr>
              <w:fldChar w:fldCharType="begin" w:fldLock="1"/>
            </w:r>
            <w:r w:rsidRPr="00086747">
              <w:rPr>
                <w:rFonts w:ascii="Times New Roman" w:eastAsia="Times New Roman" w:hAnsi="Times New Roman" w:cs="Times New Roman"/>
                <w:sz w:val="24"/>
                <w:szCs w:val="24"/>
              </w:rPr>
              <w:instrText>ADDIN CSL_CITATION {"citationItems":[{"id":"ITEM-1","itemData":{"DOI":"10.4103/psychiatry.IndianJPsychiatry\\_1002\\_20","ISSN":"0019-5545","abstract":"Background: Coronavirus disease 2019 (COVID-19) has emerged as a global\nhealth threat. The South-Asian (SA) countries have witnessed both the\ninitial brunt of the outbreak as well as the ongoing rise of cases.\nTheir unique challenges in relation to mental health during the pandemic\nare worth exploring. Materials and Methods: A systematic review was\nconducted for all the original studies on the impact of COVID-19 and\nlockdown on psychological health/well-being in the SA countries of the\nWorld Psychiatric Association Zone 16. PubMed, Google Scholar,\nPSYCHINFO, EMBASE, and SCOPUS were searched till June 2020. Studies\nconducted in the age group of 18-60 years with a minimum sample size of\n10, and statistically significant results were included. Results:\nThirteen studies were included in the review. They showed increase\nprevalence in nonpsychotic depression, anxiety, somatic concerns,\nalcohol-related disorders, and insomnia in the general population.\nPsychological symptoms correlated more with physical complaints of\nfatigue and pain in older adults and were directly related to social\nmedia use, misinformation, xenophobia, and social distancing. Frontline\nworkers reported guilt, stigma, anxiety, and poor sleep quality, which\nwere related to the lack of availability of adequate personal protective\nequipment, increased workload, and discrimination. One study validated\nthe Coronavirus anxiety scale in the Indian population while another\nexplored gaming as a double-edged sword during the lockdown in\nadolescents. Another study from Bangladesh explored psychosexual health\nduring lockdown. Most studies were cross-sectional online surveys, used\nscreening tools and had limited accessibility. Conclusion: The ongoing\nCOVID-19 crisis and its impact serve as an important period for adequate\nmental healthcare, promotion, research, and holistic biopsychosocial\nmanagement of psychiatric disorders, especially in vulnerable groups.\nMental healthcare and research strategies during the pandemic and\npreparedness for postpandemic aftermath are advocated subsequently.","author":[{"dropping-particle":"","family":"Banerjee","given":"Debanjan","non-dropping-particle":"","parse-names":false,"suffix":""},{"dropping-particle":"","family":"Vaishnav","given":"Mrugesh","non-dropping-particle":"","parse-names":false,"suffix":""},{"dropping-particle":"","family":"Sathyanarayana Rao","given":"T S","non-dropping-particle":"","parse-names":false,"suffix":""},{"dropping-particle":"","family":"Raju","given":"M S V K","non-dropping-particle":"","parse-names":false,"suffix":""},{"dropping-particle":"","family":"Dalal","given":"P K","non-dropping-particle":"","parse-names":false,"suffix":""},{"dropping-particle":"","family":"Javed","given":"Afzal","non-dropping-particle":"","parse-names":false,"suffix":""},{"dropping-particle":"","family":"Saha","given":"Gautam","non-dropping-particle":"","parse-names":false,"suffix":""},{"dropping-particle":"","family":"Mishra","given":"Kshirod K","non-dropping-particle":"","parse-names":false,"suffix":""},{"dropping-particle":"","family":"Kumar","given":"Vinay","non-dropping-particle":"","parse-names":false,"suffix":""},{"dropping-particle":"","family":"Jagiwala","given":"Mukhesh P","non-dropping-particle":"","parse-names":false,"suffix":""}],"container-title":"INDIAN JOURNAL OF PSYCHIATRY","id":"ITEM-1","issue":"9, 3","issued":{"date-parts":[["2020","9"]]},"page":"343-353","publisher":"WOLTERS KLUWER MEDKNOW PUBLICATIONS","publisher-place":"WOLTERS KLUWER INDIA PVT LTD , A-202, 2ND FLR, QUBE, C T S NO 1498A-2 VILLAGE MAROL, ANDHERI EAST, MUMBAI, 400059, INDIA","title":"Impact of the COVID-19 pandemic on psychosocial health and well-being in South-Asian (World Psychiatric Association zone 16) countries: A systematic and advocacy review from the Indian Psychiatric Society","type":"article-journal","volume":"62"},"uris":["http://www.mendeley.com/documents/?uuid=98b5326e-5845-4f70-8341-5a1a03469f2f"]}],"mendeley":{"formattedCitation":"(Banerjee et al., 2020)","manualFormatting":"Banerjee et al., 2020","plainTextFormattedCitation":"(Banerjee et al., 2020)","previouslyFormattedCitation":"(Banerjee et al., 2020)"},"properties":{"noteIndex":0},"schema":"https://github.com/citation-style-language/schema/raw/master/csl-citation.json"}</w:instrText>
            </w:r>
            <w:r w:rsidRPr="00086747">
              <w:rPr>
                <w:rFonts w:ascii="Times New Roman" w:eastAsia="Times New Roman" w:hAnsi="Times New Roman" w:cs="Times New Roman"/>
                <w:sz w:val="24"/>
                <w:szCs w:val="24"/>
              </w:rPr>
              <w:fldChar w:fldCharType="separate"/>
            </w:r>
            <w:r w:rsidRPr="00086747">
              <w:rPr>
                <w:rFonts w:ascii="Times New Roman" w:eastAsia="Times New Roman" w:hAnsi="Times New Roman" w:cs="Times New Roman"/>
                <w:noProof/>
                <w:sz w:val="24"/>
                <w:szCs w:val="24"/>
              </w:rPr>
              <w:t>Banerjee et al., 2020</w:t>
            </w:r>
            <w:r w:rsidRPr="00086747">
              <w:rPr>
                <w:rFonts w:ascii="Times New Roman" w:eastAsia="Times New Roman" w:hAnsi="Times New Roman" w:cs="Times New Roman"/>
                <w:sz w:val="24"/>
                <w:szCs w:val="24"/>
              </w:rPr>
              <w:fldChar w:fldCharType="end"/>
            </w:r>
          </w:p>
        </w:tc>
      </w:tr>
      <w:tr w:rsidR="0041007E" w:rsidRPr="00086747" w14:paraId="306E4BC6" w14:textId="77777777" w:rsidTr="00073656">
        <w:trPr>
          <w:trHeight w:val="485"/>
        </w:trPr>
        <w:tc>
          <w:tcPr>
            <w:tcW w:w="0" w:type="auto"/>
            <w:tcMar>
              <w:top w:w="100" w:type="dxa"/>
              <w:left w:w="100" w:type="dxa"/>
              <w:bottom w:w="100" w:type="dxa"/>
              <w:right w:w="100" w:type="dxa"/>
            </w:tcMar>
            <w:hideMark/>
          </w:tcPr>
          <w:p w14:paraId="76AF0109" w14:textId="77777777" w:rsidR="0041007E" w:rsidRPr="00086747" w:rsidRDefault="0041007E" w:rsidP="00073656">
            <w:pPr>
              <w:spacing w:before="240" w:after="0" w:line="240" w:lineRule="auto"/>
              <w:rPr>
                <w:rFonts w:ascii="Times New Roman" w:eastAsia="Times New Roman" w:hAnsi="Times New Roman" w:cs="Times New Roman"/>
                <w:b/>
                <w:bCs/>
                <w:sz w:val="24"/>
                <w:szCs w:val="24"/>
              </w:rPr>
            </w:pPr>
            <w:r w:rsidRPr="00086747">
              <w:rPr>
                <w:rFonts w:ascii="Times New Roman" w:eastAsia="Times New Roman" w:hAnsi="Times New Roman" w:cs="Times New Roman"/>
                <w:b/>
                <w:bCs/>
                <w:color w:val="000000"/>
                <w:sz w:val="24"/>
                <w:szCs w:val="24"/>
              </w:rPr>
              <w:t>Vaccine</w:t>
            </w:r>
          </w:p>
        </w:tc>
        <w:tc>
          <w:tcPr>
            <w:tcW w:w="0" w:type="auto"/>
            <w:tcMar>
              <w:top w:w="100" w:type="dxa"/>
              <w:left w:w="100" w:type="dxa"/>
              <w:bottom w:w="100" w:type="dxa"/>
              <w:right w:w="100" w:type="dxa"/>
            </w:tcMar>
            <w:hideMark/>
          </w:tcPr>
          <w:p w14:paraId="32C7A76A" w14:textId="176BE3A2" w:rsidR="0041007E" w:rsidRPr="00086747" w:rsidRDefault="0041007E" w:rsidP="00073656">
            <w:pPr>
              <w:spacing w:before="240"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color w:val="000000"/>
                <w:sz w:val="24"/>
                <w:szCs w:val="24"/>
              </w:rPr>
              <w:t> </w:t>
            </w:r>
            <w:r w:rsidRPr="00086747">
              <w:rPr>
                <w:rFonts w:ascii="Times New Roman" w:eastAsia="Times New Roman" w:hAnsi="Times New Roman" w:cs="Times New Roman"/>
                <w:color w:val="000000"/>
                <w:sz w:val="24"/>
                <w:szCs w:val="24"/>
              </w:rPr>
              <w:fldChar w:fldCharType="begin" w:fldLock="1"/>
            </w:r>
            <w:r w:rsidR="00993D3F">
              <w:rPr>
                <w:rFonts w:ascii="Times New Roman" w:eastAsia="Times New Roman" w:hAnsi="Times New Roman" w:cs="Times New Roman"/>
                <w:color w:val="000000"/>
                <w:sz w:val="24"/>
                <w:szCs w:val="24"/>
              </w:rPr>
              <w:instrText>ADDIN CSL_CITATION {"citationItems":[{"id":"ITEM-1","itemData":{"DOI":"10.1371/journal.pone.0250495","ISSN":"1932-6203","abstract":"Background Although the approved COVID-19 vaccine has been shown to be\nsafe and effective, mass vaccination in Bangladeshi people remains a\nchallenge. As a vaccination effort, the study provided an empirical\nevidence on willingness to vaccinate by sociodemographic, clinical and\nregional differences in Bangladeshi adults.\nMethods This cross-sectional analysis from a household survey of 3646\nadults aged 18 years or older was conducted in 8 districts of\nBangladesh, from December 12, 2020, to January 7, 2021. Multinomial\nregression examined the impact of socio-demographic, clinical and\nhealthcare-releated factors on hesitancy and reluctance of vaccination\nfor COVID-19.\nResults Of the 3646 respondents (2212 men {[}60.7\\%]; mean {[}sd] age,\n37.4 {[}13.9] years), 74.6\\% reported their willingness to vaccinate\nagainst COVID-19 when a safe and effective vaccine is available without\na fee, while 8.5\\% were reluctant to vaccinate. With a minimum fee,\n46.5\\% of the respondents showed intent to vaccinate. Among the\nrespondents, 16.8\\% reported adequate adherence to health safety\nregulations, and 35.5\\% reported high confidence in the country's\nhealthcare system. The COVID-19 vaccine refusal was significantly high\nin elderly, rural, semi-urban, and slum communities, farmers,\nday-laborers, homemakers, low-educated group, and those who had low\nconfidence in the country's healthcare system. Also, the prevalence of\nvaccine hesitancy was high in the elderly population, low-educated\ngroup, day-laborers, people with chronic diseases, and people with low\nconfidence in the country's healthcare system.\nConclusion A high prevalence of vaccine refusal and hesitancy was\nobserved in rural people and slum dwellers in Bangladesh. The rural\ncommunity and slum dwellers had a low literacy level, low adherence to\nhealth safety regulations and low confidence in healthcare system. The\nongoing app-based registration for vaccination increased hesitancy and\nreluctancy in low-educated group. For rural, semi-urban, and slum\npeople, outreach centers for vaccination can be established to ensure\nthe vaccine's nearby availability and limit associated travel costs. In\nrural areas, community health workers, valued community-leaders, and\nnon-governmental organizations can be utilized to motivate and educate\npeople for vaccination against COVID-19. Further, emphasis should be\ngiven to the elderly and diseased people with tailored health messages\nand assurance from healthcare professionals. The media m…","author":[{"dropping-particle":"","family":"Abedin","given":"Minhazul","non-dropping-particle":"","parse-names":false,"suffix":""},{"dropping-particle":"","family":"Islam","given":"Mohammad Aminul","non-dropping-particle":"","parse-names":false,"suffix":""},{"dropping-particle":"","family":"Rahman","given":"Farah Naz","non-dropping-particle":"","parse-names":false,"suffix":""},{"dropping-particle":"","family":"Reza","given":"Hasan Mahmud","non-dropping-particle":"","parse-names":false,"suffix":""},{"dropping-particle":"","family":"Hossain","given":"Mohammad Zakir","non-dropping-particle":"","parse-names":false,"suffix":""},{"dropping-particle":"","family":"Hossain","given":"Mohammad Anwar","non-dropping-particle":"","parse-names":false,"suffix":""},{"dropping-particle":"","family":"Arefin","given":"Adittya","non-dropping-particle":"","parse-names":false,"suffix":""},{"dropping-particle":"","family":"Hossain","given":"Ahmed","non-dropping-particle":"","parse-names":false,"suffix":""}],"container-title":"PLOS ONE","id":"ITEM-1","issue":"4","issued":{"date-parts":[["2021","4"]]},"publisher":"PUBLIC LIBRARY SCIENCE","publisher-place":"1160 BATTERY STREET, STE 100, SAN FRANCISCO, CA 94111 USA","title":"Willingness to vaccinate against COVID-19 among Bangladeshi adults: Understanding the strategies to optimize vaccination coverage","type":"article-journal","volume":"16"},"uris":["http://www.mendeley.com/documents/?uuid=d37137b7-6ca1-4103-a723-28a4d1c27ee2"]}],"mendeley":{"formattedCitation":"(Abedin et al., 2021)","manualFormatting":"Abedin et al., 2021","plainTextFormattedCitation":"(Abedin et al., 2021)","previouslyFormattedCitation":"(Abedin et al., 2021)"},"properties":{"noteIndex":0},"schema":"https://github.com/citation-style-language/schema/raw/master/csl-citation.json"}</w:instrText>
            </w:r>
            <w:r w:rsidRPr="00086747">
              <w:rPr>
                <w:rFonts w:ascii="Times New Roman" w:eastAsia="Times New Roman" w:hAnsi="Times New Roman" w:cs="Times New Roman"/>
                <w:color w:val="000000"/>
                <w:sz w:val="24"/>
                <w:szCs w:val="24"/>
              </w:rPr>
              <w:fldChar w:fldCharType="separate"/>
            </w:r>
            <w:r w:rsidRPr="00086747">
              <w:rPr>
                <w:rFonts w:ascii="Times New Roman" w:eastAsia="Times New Roman" w:hAnsi="Times New Roman" w:cs="Times New Roman"/>
                <w:noProof/>
                <w:color w:val="000000"/>
                <w:sz w:val="24"/>
                <w:szCs w:val="24"/>
              </w:rPr>
              <w:t>Abedin et al., 2021</w:t>
            </w:r>
            <w:r w:rsidRPr="00086747">
              <w:rPr>
                <w:rFonts w:ascii="Times New Roman" w:eastAsia="Times New Roman" w:hAnsi="Times New Roman" w:cs="Times New Roman"/>
                <w:color w:val="000000"/>
                <w:sz w:val="24"/>
                <w:szCs w:val="24"/>
              </w:rPr>
              <w:fldChar w:fldCharType="end"/>
            </w:r>
            <w:r w:rsidRPr="00086747">
              <w:rPr>
                <w:rFonts w:ascii="Times New Roman" w:eastAsia="Times New Roman" w:hAnsi="Times New Roman" w:cs="Times New Roman"/>
                <w:color w:val="000000"/>
                <w:sz w:val="24"/>
                <w:szCs w:val="24"/>
              </w:rPr>
              <w:t xml:space="preserve"> ; </w:t>
            </w:r>
            <w:r w:rsidRPr="00086747">
              <w:rPr>
                <w:rFonts w:ascii="Times New Roman" w:eastAsia="Times New Roman" w:hAnsi="Times New Roman" w:cs="Times New Roman"/>
                <w:color w:val="000000"/>
                <w:sz w:val="24"/>
                <w:szCs w:val="24"/>
              </w:rPr>
              <w:fldChar w:fldCharType="begin" w:fldLock="1"/>
            </w:r>
            <w:r w:rsidR="00993D3F">
              <w:rPr>
                <w:rFonts w:ascii="Times New Roman" w:eastAsia="Times New Roman" w:hAnsi="Times New Roman" w:cs="Times New Roman"/>
                <w:color w:val="000000"/>
                <w:sz w:val="24"/>
                <w:szCs w:val="24"/>
              </w:rPr>
              <w:instrText>ADDIN CSL_CITATION {"citationItems":[{"id":"ITEM-1","itemData":{"DOI":"10.1371/journal.pone.0251605","ISSN":"1932-6203","abstract":"Introduction Rumors and conspiracy theories, can contribute to vaccine\nhesitancy. Monitoring online data related to COVID-19 vaccine candidates\ncan track vaccine misinformation in real-time and assist in negating its\nimpact. This study aimed to examine COVID-19 vaccine rumors and\nconspiracy theories circulating on online platforms, understand their\ncontext, and then review interventions to manage this misinformation and\nincrease vaccine acceptance.\nMethod In June 2020, a multi-disciplinary team was formed to review and\ncollect online rumors and conspiracy theories between 31 December\n2019-30 November 2020. Sources included Google, Google Fact Check,\nFacebook, YouTube, Twitter, fact-checking agency websites, and\ntelevision and newspaper websites. Quantitative data were extracted,\nentered in an Excel spreadsheet, and analyzed descriptively using the\nstatistical package R version 4.0.3. We conducted a content analysis of\nthe qualitative information from news articles, online reports and blogs\nand compared with findings from quantitative data. Based on the\nfact-checking agency ratings, information was categorized as true,\nfalse, misleading, or exaggerated.\nResults We identified 637 COVID-19 vaccine-related items: 91\\% were\nrumors and 9\\% were conspiracy theories from 52 countries. Of the 578\nrumors, 36\\% were related to vaccine development, availability, and\naccess, 20\\% related to morbidity and mortality, 8\\% to safety,\nefficacy, and acceptance, and the rest were other categories. Of the 637\nitems, 5\\% (30/) were true, 83\\% (528/637) were false, 10\\% (66/637)\nwere misleading, and 2\\% (13/637) were exaggerated.\nConclusions Rumors and conspiracy theories may lead to mistrust\ncontributing to vaccine hesitancy. Tracking COVID-19 vaccine\nmisinformation in real-time and engaging with social media to\ndisseminate correct information could help safeguard the public against\nmisinformation.","author":[{"dropping-particle":"","family":"Islam","given":"Md Saiful","non-dropping-particle":"","parse-names":false,"suffix":""},{"dropping-particle":"","family":"Kamal","given":"Abu-Hena Mostofa","non-dropping-particle":"","parse-names":false,"suffix":""},{"dropping-particle":"","family":"Kabir","given":"Alamgir","non-dropping-particle":"","parse-names":false,"suffix":""},{"dropping-particle":"","family":"Southern","given":"Dorothy L","non-dropping-particle":"","parse-names":false,"suffix":""},{"dropping-particle":"","family":"Khan","given":"Sazzad Hossain","non-dropping-particle":"","parse-names":false,"suffix":""},{"dropping-particle":"","family":"Hasan","given":"S M Murshid","non-dropping-particle":"","parse-names":false,"suffix":""},{"dropping-particle":"","family":"Sarkar","given":"Tonmoy","non-dropping-particle":"","parse-names":false,"suffix":""},{"dropping-particle":"","family":"Sharmin","given":"Shayla","non-dropping-particle":"","parse-names":false,"suffix":""},{"dropping-particle":"","family":"Das","given":"Shiuli","non-dropping-particle":"","parse-names":false,"suffix":""},{"dropping-particle":"","family":"Roy","given":"Tuhin","non-dropping-particle":"","parse-names":false,"suffix":""},{"dropping-particle":"","family":"Harun","given":"Md Golam Dostogir","non-dropping-particle":"","parse-names":false,"suffix":""},{"dropping-particle":"","family":"Chughtai","given":"Abrar Ahmad","non-dropping-particle":"","parse-names":false,"suffix":""},{"dropping-particle":"","family":"Homaira","given":"Nusrat","non-dropping-particle":"","parse-names":false,"suffix":""},{"dropping-particle":"","family":"Seale","given":"Holly","non-dropping-particle":"","parse-names":false,"suffix":""}],"container-title":"PLOS ONE","id":"ITEM-1","issue":"5","issued":{"date-parts":[["2021","5"]]},"publisher":"PUBLIC LIBRARY SCIENCE","publisher-place":"1160 BATTERY STREET, STE 100, SAN FRANCISCO, CA 94111 USA","title":"COVID-19 vaccine rumors and conspiracy theories: The need for cognitive inoculation against misinformation to improve vaccine adherence","type":"article-journal","volume":"16"},"uris":["http://www.mendeley.com/documents/?uuid=9fa7061e-547c-4c2a-992d-d77f7f2dda26"]}],"mendeley":{"formattedCitation":"(M. S. Islam, Kamal, et al., 2021)","manualFormatting":"M. S. Islam, Kamal, et al., 2021","plainTextFormattedCitation":"(M. S. Islam, Kamal, et al., 2021)","previouslyFormattedCitation":"(M. S. Islam, Kamal, et al., 2021)"},"properties":{"noteIndex":0},"schema":"https://github.com/citation-style-language/schema/raw/master/csl-citation.json"}</w:instrText>
            </w:r>
            <w:r w:rsidRPr="00086747">
              <w:rPr>
                <w:rFonts w:ascii="Times New Roman" w:eastAsia="Times New Roman" w:hAnsi="Times New Roman" w:cs="Times New Roman"/>
                <w:color w:val="000000"/>
                <w:sz w:val="24"/>
                <w:szCs w:val="24"/>
              </w:rPr>
              <w:fldChar w:fldCharType="separate"/>
            </w:r>
            <w:r w:rsidRPr="00086747">
              <w:rPr>
                <w:rFonts w:ascii="Times New Roman" w:eastAsia="Times New Roman" w:hAnsi="Times New Roman" w:cs="Times New Roman"/>
                <w:noProof/>
                <w:color w:val="000000"/>
                <w:sz w:val="24"/>
                <w:szCs w:val="24"/>
              </w:rPr>
              <w:t>M. S. Islam, Kamal, et al., 2021</w:t>
            </w:r>
            <w:r w:rsidRPr="00086747">
              <w:rPr>
                <w:rFonts w:ascii="Times New Roman" w:eastAsia="Times New Roman" w:hAnsi="Times New Roman" w:cs="Times New Roman"/>
                <w:color w:val="000000"/>
                <w:sz w:val="24"/>
                <w:szCs w:val="24"/>
              </w:rPr>
              <w:fldChar w:fldCharType="end"/>
            </w:r>
            <w:r w:rsidRPr="00086747">
              <w:rPr>
                <w:rFonts w:ascii="Times New Roman" w:eastAsia="Times New Roman" w:hAnsi="Times New Roman" w:cs="Times New Roman"/>
                <w:color w:val="000000"/>
                <w:sz w:val="24"/>
                <w:szCs w:val="24"/>
              </w:rPr>
              <w:t xml:space="preserve">; </w:t>
            </w:r>
            <w:r w:rsidRPr="00086747">
              <w:rPr>
                <w:rFonts w:ascii="Times New Roman" w:eastAsia="Times New Roman" w:hAnsi="Times New Roman" w:cs="Times New Roman"/>
                <w:color w:val="000000"/>
                <w:sz w:val="24"/>
                <w:szCs w:val="24"/>
              </w:rPr>
              <w:fldChar w:fldCharType="begin" w:fldLock="1"/>
            </w:r>
            <w:r w:rsidRPr="00086747">
              <w:rPr>
                <w:rFonts w:ascii="Times New Roman" w:eastAsia="Times New Roman" w:hAnsi="Times New Roman" w:cs="Times New Roman"/>
                <w:color w:val="000000"/>
                <w:sz w:val="24"/>
                <w:szCs w:val="24"/>
              </w:rPr>
              <w:instrText>ADDIN CSL_CITATION {"citationItems":[{"id":"ITEM-1","itemData":{"DOI":"10.3329/bjms.v20i2.51567","ISSN":"2223-4721","abstract":"As the number of COVID-19 cases continues to rise with over 65 million\nrecorded cases and more than 1.5 million mortalities as of early\nDecember, the race against time to find a vaccine intensifies. In recent\nyears, there has been growing interest in mRNA-based technology for the\ndevelopment of prophylactic vaccines against infectious diseases and\neven for cancers and allergies. The prospects for mRNA vaccines are very\npromising because of their high potency, capacity for rapid development\nand potential for low-cost manufacture and safe administration. However,\nuntil now, no vaccines using this technology have made it this far in\nclinical trials thus there have been concerns on the therapeutic and\npossible adverse effects and claims especially on social media that the\nvaccines will alter the DNA. This article discusses the unique\nattributes of mRNA vaccines and current challenges and expectations\nwithin the context of the COVID-19 pandemic.","author":[{"dropping-particle":"","family":"Musa","given":"M N","non-dropping-particle":"","parse-names":false,"suffix":""},{"dropping-particle":"","family":"Husna","given":"M","non-dropping-particle":"","parse-names":false,"suffix":""}],"container-title":"BANGLADESH JOURNAL OF MEDICAL SCIENCE","id":"ITEM-1","issue":"2","issued":{"date-parts":[["2021","4"]]},"page":"463-464","publisher":"IBN SINA TRUST","publisher-place":"1-1B KALLYANPUR, MIRPUR RD, DHAKA, 1216, BANGLADESH","title":"Will the mRNA Vaccines Interfere with One's DNA?","type":"article-journal","volume":"20"},"uris":["http://www.mendeley.com/documents/?uuid=8c209aee-557c-4d21-9770-61a12e749c8d"]}],"mendeley":{"formattedCitation":"(Musa &amp; Husna, 2021)","manualFormatting":"Musa &amp; Husna, 2021","plainTextFormattedCitation":"(Musa &amp; Husna, 2021)","previouslyFormattedCitation":"(Musa &amp; Husna, 2021)"},"properties":{"noteIndex":0},"schema":"https://github.com/citation-style-language/schema/raw/master/csl-citation.json"}</w:instrText>
            </w:r>
            <w:r w:rsidRPr="00086747">
              <w:rPr>
                <w:rFonts w:ascii="Times New Roman" w:eastAsia="Times New Roman" w:hAnsi="Times New Roman" w:cs="Times New Roman"/>
                <w:color w:val="000000"/>
                <w:sz w:val="24"/>
                <w:szCs w:val="24"/>
              </w:rPr>
              <w:fldChar w:fldCharType="separate"/>
            </w:r>
            <w:r w:rsidRPr="00086747">
              <w:rPr>
                <w:rFonts w:ascii="Times New Roman" w:eastAsia="Times New Roman" w:hAnsi="Times New Roman" w:cs="Times New Roman"/>
                <w:noProof/>
                <w:color w:val="000000"/>
                <w:sz w:val="24"/>
                <w:szCs w:val="24"/>
              </w:rPr>
              <w:t>Musa &amp; Husna, 2021</w:t>
            </w:r>
            <w:r w:rsidRPr="00086747">
              <w:rPr>
                <w:rFonts w:ascii="Times New Roman" w:eastAsia="Times New Roman" w:hAnsi="Times New Roman" w:cs="Times New Roman"/>
                <w:color w:val="000000"/>
                <w:sz w:val="24"/>
                <w:szCs w:val="24"/>
              </w:rPr>
              <w:fldChar w:fldCharType="end"/>
            </w:r>
          </w:p>
        </w:tc>
      </w:tr>
      <w:tr w:rsidR="0041007E" w:rsidRPr="00086747" w14:paraId="25BA7DB9" w14:textId="77777777" w:rsidTr="00073656">
        <w:trPr>
          <w:trHeight w:val="485"/>
        </w:trPr>
        <w:tc>
          <w:tcPr>
            <w:tcW w:w="0" w:type="auto"/>
            <w:tcMar>
              <w:top w:w="100" w:type="dxa"/>
              <w:left w:w="100" w:type="dxa"/>
              <w:bottom w:w="100" w:type="dxa"/>
              <w:right w:w="100" w:type="dxa"/>
            </w:tcMar>
            <w:hideMark/>
          </w:tcPr>
          <w:p w14:paraId="125DC299" w14:textId="77777777" w:rsidR="0041007E" w:rsidRPr="00086747" w:rsidRDefault="0041007E" w:rsidP="00073656">
            <w:pPr>
              <w:spacing w:before="240" w:after="0" w:line="240" w:lineRule="auto"/>
              <w:rPr>
                <w:rFonts w:ascii="Times New Roman" w:eastAsia="Times New Roman" w:hAnsi="Times New Roman" w:cs="Times New Roman"/>
                <w:b/>
                <w:bCs/>
                <w:sz w:val="24"/>
                <w:szCs w:val="24"/>
              </w:rPr>
            </w:pPr>
            <w:r w:rsidRPr="00086747">
              <w:rPr>
                <w:rFonts w:ascii="Times New Roman" w:eastAsia="Times New Roman" w:hAnsi="Times New Roman" w:cs="Times New Roman"/>
                <w:b/>
                <w:bCs/>
                <w:color w:val="000000"/>
                <w:sz w:val="24"/>
                <w:szCs w:val="24"/>
              </w:rPr>
              <w:lastRenderedPageBreak/>
              <w:t>Misinformation</w:t>
            </w:r>
          </w:p>
        </w:tc>
        <w:tc>
          <w:tcPr>
            <w:tcW w:w="0" w:type="auto"/>
            <w:tcMar>
              <w:top w:w="100" w:type="dxa"/>
              <w:left w:w="100" w:type="dxa"/>
              <w:bottom w:w="100" w:type="dxa"/>
              <w:right w:w="100" w:type="dxa"/>
            </w:tcMar>
            <w:hideMark/>
          </w:tcPr>
          <w:p w14:paraId="31FF2EFD" w14:textId="0BA3AE94" w:rsidR="0041007E" w:rsidRPr="00086747" w:rsidRDefault="0041007E" w:rsidP="00073656">
            <w:pPr>
              <w:spacing w:before="240"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color w:val="000000"/>
                <w:sz w:val="24"/>
                <w:szCs w:val="24"/>
              </w:rPr>
              <w:t> </w:t>
            </w:r>
            <w:r w:rsidRPr="00086747">
              <w:rPr>
                <w:rFonts w:ascii="Times New Roman" w:eastAsia="Times New Roman" w:hAnsi="Times New Roman" w:cs="Times New Roman"/>
                <w:color w:val="000000"/>
                <w:sz w:val="24"/>
                <w:szCs w:val="24"/>
              </w:rPr>
              <w:fldChar w:fldCharType="begin" w:fldLock="1"/>
            </w:r>
            <w:r w:rsidR="00993D3F">
              <w:rPr>
                <w:rFonts w:ascii="Times New Roman" w:eastAsia="Times New Roman" w:hAnsi="Times New Roman" w:cs="Times New Roman"/>
                <w:color w:val="000000"/>
                <w:sz w:val="24"/>
                <w:szCs w:val="24"/>
              </w:rPr>
              <w:instrText>ADDIN CSL_CITATION {"citationItems":[{"id":"ITEM-1","itemData":{"DOI":"10.1108/DLP-03-2021-0020","abstract":"Purpose The purpose of this paper is to investigate Library and Information Science (LIS) students' understanding of infodemic and related terminologies and their ability to categorize COVID-19-related problematic information types using examples from social media platforms. Design/methodology/approach The participants of this study were LIS students from a public-funded university located at the south coast of Bangladesh. An online survey was conducted which, in addition to demographic and study information, asked students to identify the correct definition of infodemic and related terminologies and to categorize the COVID-related problematic social media posts based on their inherent problem characteristics. The correct answer for each definition and task question was assigned a score of ``1{''}, whereas the wrong answer was coded as ``0{''}. The percentages of correctness score for total and each category of definition and task-specific questions were computed. The independent sample t-test and ANOVA were run to examine the differences in total and category-specific scores between student groups. Findings The findings revealed that students' knowledge concerning the definition of infodemic and related terminologies and the categorization of COVID-19-related problematic social media posts was poor. There was no significant difference in correctness scores between student groups in terms of gender, age and study levels. Originality/value To the best of the authors' knowledge, this is the first time an effort was made to understand LIS students' recognition and classification of problematic information. The findings can assist LIS departments in revising and improving the existing information literacy curriculum for students.","author":[{"dropping-particle":"","family":"Yesmin","given":"Shamima","non-dropping-particle":"","parse-names":false,"suffix":""},{"dropping-particle":"","family":"Ahmed","given":"S M Zabed","non-dropping-particle":"","parse-names":false,"suffix":""}],"container-title":"DIGITAL LIBRARY PERSPECTIVES","id":"ITEM-1","issued":{"date-parts":[["2021"]]},"title":"Infodemic surrounding COVID-19: Can LIS students recognize and categorize ``problematic information{''} types on social media?","type":"article-journal"},"uris":["http://www.mendeley.com/documents/?uuid=8327a1bc-737d-4cce-b798-671b39f310d4"]}],"mendeley":{"formattedCitation":"(Yesmin &amp; Ahmed, 2021)","manualFormatting":"Yesmin &amp; Ahmed, 2021","plainTextFormattedCitation":"(Yesmin &amp; Ahmed, 2021)","previouslyFormattedCitation":"(Yesmin &amp; Ahmed, 2021)"},"properties":{"noteIndex":0},"schema":"https://github.com/citation-style-language/schema/raw/master/csl-citation.json"}</w:instrText>
            </w:r>
            <w:r w:rsidRPr="00086747">
              <w:rPr>
                <w:rFonts w:ascii="Times New Roman" w:eastAsia="Times New Roman" w:hAnsi="Times New Roman" w:cs="Times New Roman"/>
                <w:color w:val="000000"/>
                <w:sz w:val="24"/>
                <w:szCs w:val="24"/>
              </w:rPr>
              <w:fldChar w:fldCharType="separate"/>
            </w:r>
            <w:r w:rsidRPr="00086747">
              <w:rPr>
                <w:rFonts w:ascii="Times New Roman" w:eastAsia="Times New Roman" w:hAnsi="Times New Roman" w:cs="Times New Roman"/>
                <w:noProof/>
                <w:color w:val="000000"/>
                <w:sz w:val="24"/>
                <w:szCs w:val="24"/>
              </w:rPr>
              <w:t>Yesmin &amp; Ahmed, 2021</w:t>
            </w:r>
            <w:r w:rsidRPr="00086747">
              <w:rPr>
                <w:rFonts w:ascii="Times New Roman" w:eastAsia="Times New Roman" w:hAnsi="Times New Roman" w:cs="Times New Roman"/>
                <w:color w:val="000000"/>
                <w:sz w:val="24"/>
                <w:szCs w:val="24"/>
              </w:rPr>
              <w:fldChar w:fldCharType="end"/>
            </w:r>
            <w:r w:rsidRPr="00086747">
              <w:rPr>
                <w:rFonts w:ascii="Times New Roman" w:eastAsia="Times New Roman" w:hAnsi="Times New Roman" w:cs="Times New Roman"/>
                <w:color w:val="000000"/>
                <w:sz w:val="24"/>
                <w:szCs w:val="24"/>
              </w:rPr>
              <w:t xml:space="preserve">; </w:t>
            </w:r>
            <w:r w:rsidRPr="00086747">
              <w:rPr>
                <w:rFonts w:ascii="Times New Roman" w:eastAsia="Times New Roman" w:hAnsi="Times New Roman" w:cs="Times New Roman"/>
                <w:color w:val="000000"/>
                <w:sz w:val="24"/>
                <w:szCs w:val="24"/>
              </w:rPr>
              <w:fldChar w:fldCharType="begin" w:fldLock="1"/>
            </w:r>
            <w:r w:rsidR="00993D3F">
              <w:rPr>
                <w:rFonts w:ascii="Times New Roman" w:eastAsia="Times New Roman" w:hAnsi="Times New Roman" w:cs="Times New Roman"/>
                <w:color w:val="000000"/>
                <w:sz w:val="24"/>
                <w:szCs w:val="24"/>
              </w:rPr>
              <w:instrText>ADDIN CSL_CITATION {"citationItems":[{"id":"ITEM-1","itemData":{"DOI":"10.1177/03400352211041135","abstract":"This study analysed 9657 pieces of misinformation that originated in 138 countries and were fact-checked by 94 organizations to understand the prevalence and sources of misinformation in different countries. The results show that India (15.94\\%), the USA (9.74\\%), Brazil (8.57\\%) and Spain (8.03\\%) are the four most misinformation-affected countries. Based on the results, it is presumed that the prevalence of COVID-19 misinformation can have a positive association with the COVID-19 situation. Social media (84.94\\%) produces the largest amount of misinformation, and the Internet (90.5\\%) as a whole is responsible for most of the COVID-19 misinformation. Moreover, Facebook alone produces 66.87\\% of the misinformation among all social media platforms. Of all the countries, India (18.07\\%) produced the largest amount of social media misinformation, perhaps thanks to the country's higher Internet penetration rate, increasing social media consumption and users' lack of Internet literacy.","author":[{"dropping-particle":"","family":"Al-Zaman","given":"Md Sayeed","non-dropping-particle":"","parse-names":false,"suffix":""}],"container-title":"IFLA JOURNAL-INTERNATIONAL FEDERATION OF LIBRARY ASSOCIATIONS","id":"ITEM-1","issued":{"date-parts":[["2021"]]},"title":"Prevalence and source analysis of COVID-19 misinformation in 138 countries","type":"article-journal"},"uris":["http://www.mendeley.com/documents/?uuid=2e84e3d0-6b6c-457c-bbc4-52963c6fbc79"]}],"mendeley":{"formattedCitation":"(Al-Zaman, 2021a)","manualFormatting":"Al-Zaman, 2021a","plainTextFormattedCitation":"(Al-Zaman, 2021a)","previouslyFormattedCitation":"(Al-Zaman, 2021a)"},"properties":{"noteIndex":0},"schema":"https://github.com/citation-style-language/schema/raw/master/csl-citation.json"}</w:instrText>
            </w:r>
            <w:r w:rsidRPr="00086747">
              <w:rPr>
                <w:rFonts w:ascii="Times New Roman" w:eastAsia="Times New Roman" w:hAnsi="Times New Roman" w:cs="Times New Roman"/>
                <w:color w:val="000000"/>
                <w:sz w:val="24"/>
                <w:szCs w:val="24"/>
              </w:rPr>
              <w:fldChar w:fldCharType="separate"/>
            </w:r>
            <w:r w:rsidRPr="00086747">
              <w:rPr>
                <w:rFonts w:ascii="Times New Roman" w:eastAsia="Times New Roman" w:hAnsi="Times New Roman" w:cs="Times New Roman"/>
                <w:noProof/>
                <w:color w:val="000000"/>
                <w:sz w:val="24"/>
                <w:szCs w:val="24"/>
              </w:rPr>
              <w:t>Al-Zaman, 2021a</w:t>
            </w:r>
            <w:r w:rsidRPr="00086747">
              <w:rPr>
                <w:rFonts w:ascii="Times New Roman" w:eastAsia="Times New Roman" w:hAnsi="Times New Roman" w:cs="Times New Roman"/>
                <w:color w:val="000000"/>
                <w:sz w:val="24"/>
                <w:szCs w:val="24"/>
              </w:rPr>
              <w:fldChar w:fldCharType="end"/>
            </w:r>
            <w:r w:rsidRPr="00086747">
              <w:rPr>
                <w:rFonts w:ascii="Times New Roman" w:eastAsia="Times New Roman" w:hAnsi="Times New Roman" w:cs="Times New Roman"/>
                <w:color w:val="000000"/>
                <w:sz w:val="24"/>
                <w:szCs w:val="24"/>
              </w:rPr>
              <w:t xml:space="preserve"> ; </w:t>
            </w:r>
            <w:r w:rsidRPr="00086747">
              <w:rPr>
                <w:rFonts w:ascii="Times New Roman" w:eastAsia="Times New Roman" w:hAnsi="Times New Roman" w:cs="Times New Roman"/>
                <w:color w:val="000000"/>
                <w:sz w:val="24"/>
                <w:szCs w:val="24"/>
              </w:rPr>
              <w:fldChar w:fldCharType="begin" w:fldLock="1"/>
            </w:r>
            <w:r w:rsidR="00993D3F">
              <w:rPr>
                <w:rFonts w:ascii="Times New Roman" w:eastAsia="Times New Roman" w:hAnsi="Times New Roman" w:cs="Times New Roman"/>
                <w:color w:val="000000"/>
                <w:sz w:val="24"/>
                <w:szCs w:val="24"/>
              </w:rPr>
              <w:instrText>ADDIN CSL_CITATION {"citationItems":[{"id":"ITEM-1","itemData":{"DOI":"10.1371/journal.pone.0251605","ISSN":"1932-6203","abstract":"Introduction Rumors and conspiracy theories, can contribute to vaccine\nhesitancy. Monitoring online data related to COVID-19 vaccine candidates\ncan track vaccine misinformation in real-time and assist in negating its\nimpact. This study aimed to examine COVID-19 vaccine rumors and\nconspiracy theories circulating on online platforms, understand their\ncontext, and then review interventions to manage this misinformation and\nincrease vaccine acceptance.\nMethod In June 2020, a multi-disciplinary team was formed to review and\ncollect online rumors and conspiracy theories between 31 December\n2019-30 November 2020. Sources included Google, Google Fact Check,\nFacebook, YouTube, Twitter, fact-checking agency websites, and\ntelevision and newspaper websites. Quantitative data were extracted,\nentered in an Excel spreadsheet, and analyzed descriptively using the\nstatistical package R version 4.0.3. We conducted a content analysis of\nthe qualitative information from news articles, online reports and blogs\nand compared with findings from quantitative data. Based on the\nfact-checking agency ratings, information was categorized as true,\nfalse, misleading, or exaggerated.\nResults We identified 637 COVID-19 vaccine-related items: 91\\% were\nrumors and 9\\% were conspiracy theories from 52 countries. Of the 578\nrumors, 36\\% were related to vaccine development, availability, and\naccess, 20\\% related to morbidity and mortality, 8\\% to safety,\nefficacy, and acceptance, and the rest were other categories. Of the 637\nitems, 5\\% (30/) were true, 83\\% (528/637) were false, 10\\% (66/637)\nwere misleading, and 2\\% (13/637) were exaggerated.\nConclusions Rumors and conspiracy theories may lead to mistrust\ncontributing to vaccine hesitancy. Tracking COVID-19 vaccine\nmisinformation in real-time and engaging with social media to\ndisseminate correct information could help safeguard the public against\nmisinformation.","author":[{"dropping-particle":"","family":"Islam","given":"Md Saiful","non-dropping-particle":"","parse-names":false,"suffix":""},{"dropping-particle":"","family":"Kamal","given":"Abu-Hena Mostofa","non-dropping-particle":"","parse-names":false,"suffix":""},{"dropping-particle":"","family":"Kabir","given":"Alamgir","non-dropping-particle":"","parse-names":false,"suffix":""},{"dropping-particle":"","family":"Southern","given":"Dorothy L","non-dropping-particle":"","parse-names":false,"suffix":""},{"dropping-particle":"","family":"Khan","given":"Sazzad Hossain","non-dropping-particle":"","parse-names":false,"suffix":""},{"dropping-particle":"","family":"Hasan","given":"S M Murshid","non-dropping-particle":"","parse-names":false,"suffix":""},{"dropping-particle":"","family":"Sarkar","given":"Tonmoy","non-dropping-particle":"","parse-names":false,"suffix":""},{"dropping-particle":"","family":"Sharmin","given":"Shayla","non-dropping-particle":"","parse-names":false,"suffix":""},{"dropping-particle":"","family":"Das","given":"Shiuli","non-dropping-particle":"","parse-names":false,"suffix":""},{"dropping-particle":"","family":"Roy","given":"Tuhin","non-dropping-particle":"","parse-names":false,"suffix":""},{"dropping-particle":"","family":"Harun","given":"Md Golam Dostogir","non-dropping-particle":"","parse-names":false,"suffix":""},{"dropping-particle":"","family":"Chughtai","given":"Abrar Ahmad","non-dropping-particle":"","parse-names":false,"suffix":""},{"dropping-particle":"","family":"Homaira","given":"Nusrat","non-dropping-particle":"","parse-names":false,"suffix":""},{"dropping-particle":"","family":"Seale","given":"Holly","non-dropping-particle":"","parse-names":false,"suffix":""}],"container-title":"PLOS ONE","id":"ITEM-1","issue":"5","issued":{"date-parts":[["2021","5"]]},"publisher":"PUBLIC LIBRARY SCIENCE","publisher-place":"1160 BATTERY STREET, STE 100, SAN FRANCISCO, CA 94111 USA","title":"COVID-19 vaccine rumors and conspiracy theories: The need for cognitive inoculation against misinformation to improve vaccine adherence","type":"article-journal","volume":"16"},"uris":["http://www.mendeley.com/documents/?uuid=9fa7061e-547c-4c2a-992d-d77f7f2dda26"]}],"mendeley":{"formattedCitation":"(M. S. Islam, Kamal, et al., 2021)","manualFormatting":"M. S. Islam, Kamal, et al., 2021","plainTextFormattedCitation":"(M. S. Islam, Kamal, et al., 2021)","previouslyFormattedCitation":"(M. S. Islam, Kamal, et al., 2021)"},"properties":{"noteIndex":0},"schema":"https://github.com/citation-style-language/schema/raw/master/csl-citation.json"}</w:instrText>
            </w:r>
            <w:r w:rsidRPr="00086747">
              <w:rPr>
                <w:rFonts w:ascii="Times New Roman" w:eastAsia="Times New Roman" w:hAnsi="Times New Roman" w:cs="Times New Roman"/>
                <w:color w:val="000000"/>
                <w:sz w:val="24"/>
                <w:szCs w:val="24"/>
              </w:rPr>
              <w:fldChar w:fldCharType="separate"/>
            </w:r>
            <w:r w:rsidRPr="00086747">
              <w:rPr>
                <w:rFonts w:ascii="Times New Roman" w:eastAsia="Times New Roman" w:hAnsi="Times New Roman" w:cs="Times New Roman"/>
                <w:noProof/>
                <w:color w:val="000000"/>
                <w:sz w:val="24"/>
                <w:szCs w:val="24"/>
              </w:rPr>
              <w:t>M. S. Islam, Kamal, et al., 2021</w:t>
            </w:r>
            <w:r w:rsidRPr="00086747">
              <w:rPr>
                <w:rFonts w:ascii="Times New Roman" w:eastAsia="Times New Roman" w:hAnsi="Times New Roman" w:cs="Times New Roman"/>
                <w:color w:val="000000"/>
                <w:sz w:val="24"/>
                <w:szCs w:val="24"/>
              </w:rPr>
              <w:fldChar w:fldCharType="end"/>
            </w:r>
            <w:r w:rsidRPr="00086747">
              <w:rPr>
                <w:rFonts w:ascii="Times New Roman" w:eastAsia="Times New Roman" w:hAnsi="Times New Roman" w:cs="Times New Roman"/>
                <w:color w:val="000000"/>
                <w:sz w:val="24"/>
                <w:szCs w:val="24"/>
              </w:rPr>
              <w:t xml:space="preserve">; </w:t>
            </w:r>
            <w:r w:rsidRPr="00086747">
              <w:rPr>
                <w:rFonts w:ascii="Times New Roman" w:eastAsia="Times New Roman" w:hAnsi="Times New Roman" w:cs="Times New Roman"/>
                <w:color w:val="000000"/>
                <w:sz w:val="24"/>
                <w:szCs w:val="24"/>
              </w:rPr>
              <w:fldChar w:fldCharType="begin" w:fldLock="1"/>
            </w:r>
            <w:r w:rsidR="00993D3F">
              <w:rPr>
                <w:rFonts w:ascii="Times New Roman" w:eastAsia="Times New Roman" w:hAnsi="Times New Roman" w:cs="Times New Roman"/>
                <w:color w:val="000000"/>
                <w:sz w:val="24"/>
                <w:szCs w:val="24"/>
              </w:rPr>
              <w:instrText>ADDIN CSL_CITATION {"citationItems":[{"id":"ITEM-1","itemData":{"DOI":"10.1016/j.heliyon.2021.e07144","abstract":"The COVID-19 pandemic has claimed a lot of lives around the world, not\nonly with the virus but also with misinformation. Many researchers have\ninvestigated COVID-19 misinformation, but none of them was related to\nsocial media users' diverse responses to different types of COVID-19\nmisinformation, which could be a timely exploration. To bridge this gap\nin scholarly literature, the present study based on 11,716 comments from\n876 Facebook posts on five COVID-19 misinformation seeks to answer two\nrelevant research questions: (a) How ignorant social media users are\nabout misinformation? (b) How do they react to different types of\nmisinformation? Following a quantitative content analysis method, this\nstudy produces a few novel findings. The results show that most of the\nusers trust misinformation (60.88\\%), and fewer can deny (16.15\\%) or\ndoubt (13.30\\%) the claims based on proper reasons. The acceptance of\nreligious misinformation (94.72\\%) surpassed other types of\nmisinformation. Most of the users react happily (34.50\\%) to\nmisinformation: the users who accept misinformation are mostly happy\n(55.02\\%) because it may satisfy their expectations, and the users who\ndistrust misinformation are mostly angry (44.05\\%) presuming it may\ncause harm to people. The chi-square and phi coefficient values show\nstrong positive and significant associations between the themes, levels\nof ignorance, and reactions to misinformation. Some strengths,\nlimitations, and ethical concerns of this study have also been\ndiscussed.","author":[{"dropping-particle":"","family":"Al-Zaman","given":"Md. Sayeed","non-dropping-particle":"","parse-names":false,"suffix":""}],"container-title":"HELIYON","id":"ITEM-1","issue":"5","issued":{"date-parts":[["2021","5"]]},"title":"Social media and COVID-19 misinformation: how ignorant Facebook users are?","type":"article-journal","volume":"7"},"uris":["http://www.mendeley.com/documents/?uuid=4fed4109-c93e-4029-9707-c0c60609827b"]}],"mendeley":{"formattedCitation":"(Al-Zaman, 2021b)","manualFormatting":"Al-Zaman, 2021b","plainTextFormattedCitation":"(Al-Zaman, 2021b)","previouslyFormattedCitation":"(Al-Zaman, 2021b)"},"properties":{"noteIndex":0},"schema":"https://github.com/citation-style-language/schema/raw/master/csl-citation.json"}</w:instrText>
            </w:r>
            <w:r w:rsidRPr="00086747">
              <w:rPr>
                <w:rFonts w:ascii="Times New Roman" w:eastAsia="Times New Roman" w:hAnsi="Times New Roman" w:cs="Times New Roman"/>
                <w:color w:val="000000"/>
                <w:sz w:val="24"/>
                <w:szCs w:val="24"/>
              </w:rPr>
              <w:fldChar w:fldCharType="separate"/>
            </w:r>
            <w:r w:rsidRPr="00086747">
              <w:rPr>
                <w:rFonts w:ascii="Times New Roman" w:eastAsia="Times New Roman" w:hAnsi="Times New Roman" w:cs="Times New Roman"/>
                <w:noProof/>
                <w:color w:val="000000"/>
                <w:sz w:val="24"/>
                <w:szCs w:val="24"/>
              </w:rPr>
              <w:t>Al-Zaman, 2021b</w:t>
            </w:r>
            <w:r w:rsidRPr="00086747">
              <w:rPr>
                <w:rFonts w:ascii="Times New Roman" w:eastAsia="Times New Roman" w:hAnsi="Times New Roman" w:cs="Times New Roman"/>
                <w:color w:val="000000"/>
                <w:sz w:val="24"/>
                <w:szCs w:val="24"/>
              </w:rPr>
              <w:fldChar w:fldCharType="end"/>
            </w:r>
            <w:r w:rsidRPr="00086747">
              <w:rPr>
                <w:rFonts w:ascii="Times New Roman" w:eastAsia="Times New Roman" w:hAnsi="Times New Roman" w:cs="Times New Roman"/>
                <w:color w:val="000000"/>
                <w:sz w:val="24"/>
                <w:szCs w:val="24"/>
              </w:rPr>
              <w:t xml:space="preserve"> ; </w:t>
            </w:r>
            <w:r w:rsidRPr="00086747">
              <w:rPr>
                <w:rFonts w:ascii="Times New Roman" w:eastAsia="Times New Roman" w:hAnsi="Times New Roman" w:cs="Times New Roman"/>
                <w:color w:val="000000"/>
                <w:sz w:val="24"/>
                <w:szCs w:val="24"/>
              </w:rPr>
              <w:fldChar w:fldCharType="begin" w:fldLock="1"/>
            </w:r>
            <w:r w:rsidRPr="00086747">
              <w:rPr>
                <w:rFonts w:ascii="Times New Roman" w:eastAsia="Times New Roman" w:hAnsi="Times New Roman" w:cs="Times New Roman"/>
                <w:color w:val="000000"/>
                <w:sz w:val="24"/>
                <w:szCs w:val="24"/>
              </w:rPr>
              <w:instrText>ADDIN CSL_CITATION {"citationItems":[{"id":"ITEM-1","itemData":{"DOI":"10.1016/j.techfore.2020.120201","ISSN":"0040-1625","abstract":"Social media plays a significant role during pandemics such as COVID-19,\nas it enables people to share news as well as personal experiences and\nviewpoints with one another in real-time, globally. Building off the\naffordance lens and cognitive load theory, we investigate how\nmotivational factors and personal attributes influence social media\nfatigue and the sharing of unverified information during the COVID-19\npandemic. Accordingly, we develop a model which we analyse using the\nstructural equation modelling and neural network techniques with data\ncollected from young adults in Bangladesh (N = 433). The results show\nthat people, who are driven by self-promotion and entertainment, and\nthose suffering from deficient self-regulation, are more likely to share\nunverified information. Exploration and religiosity correlated\nnegatively with the sharing of unverified information. However,\nexploration also increased social media fatigue. Our findings indicate\nthat the different use purposes of social media introduce problematic\nconsequences, in particular, increased misinformation sharing.","author":[{"dropping-particle":"","family":"Islam","given":"A K M Najmul","non-dropping-particle":"","parse-names":false,"suffix":""},{"dropping-particle":"","family":"Laato","given":"Samuli","non-dropping-particle":"","parse-names":false,"suffix":""},{"dropping-particle":"","family":"Talukder","given":"Shamim","non-dropping-particle":"","parse-names":false,"suffix":""},{"dropping-particle":"","family":"Sutinen","given":"Erkki","non-dropping-particle":"","parse-names":false,"suffix":""}],"container-title":"TECHNOLOGICAL FORECASTING AND SOCIAL CHANGE","id":"ITEM-1","issued":{"date-parts":[["2020","10"]]},"title":"Misinformation sharing and social media fatigue during COVID-19: An affordance and cognitive load perspective","type":"article-journal","volume":"159"},"uris":["http://www.mendeley.com/documents/?uuid=c40728b5-bfb6-4e81-a013-770190fcf1e4"]}],"mendeley":{"formattedCitation":"(A. K. M. N. Islam et al., 2020)","manualFormatting":"A. K. M. N. Islam et al., 2020","plainTextFormattedCitation":"(A. K. M. N. Islam et al., 2020)","previouslyFormattedCitation":"(A. K. M. N. Islam et al., 2020)"},"properties":{"noteIndex":0},"schema":"https://github.com/citation-style-language/schema/raw/master/csl-citation.json"}</w:instrText>
            </w:r>
            <w:r w:rsidRPr="00086747">
              <w:rPr>
                <w:rFonts w:ascii="Times New Roman" w:eastAsia="Times New Roman" w:hAnsi="Times New Roman" w:cs="Times New Roman"/>
                <w:color w:val="000000"/>
                <w:sz w:val="24"/>
                <w:szCs w:val="24"/>
              </w:rPr>
              <w:fldChar w:fldCharType="separate"/>
            </w:r>
            <w:r w:rsidRPr="00086747">
              <w:rPr>
                <w:rFonts w:ascii="Times New Roman" w:eastAsia="Times New Roman" w:hAnsi="Times New Roman" w:cs="Times New Roman"/>
                <w:noProof/>
                <w:color w:val="000000"/>
                <w:sz w:val="24"/>
                <w:szCs w:val="24"/>
              </w:rPr>
              <w:t>A. K. M. N. Islam et al., 2020</w:t>
            </w:r>
            <w:r w:rsidRPr="00086747">
              <w:rPr>
                <w:rFonts w:ascii="Times New Roman" w:eastAsia="Times New Roman" w:hAnsi="Times New Roman" w:cs="Times New Roman"/>
                <w:color w:val="000000"/>
                <w:sz w:val="24"/>
                <w:szCs w:val="24"/>
              </w:rPr>
              <w:fldChar w:fldCharType="end"/>
            </w:r>
          </w:p>
        </w:tc>
      </w:tr>
      <w:tr w:rsidR="0041007E" w:rsidRPr="00086747" w14:paraId="49FC373F" w14:textId="77777777" w:rsidTr="00073656">
        <w:trPr>
          <w:trHeight w:val="485"/>
        </w:trPr>
        <w:tc>
          <w:tcPr>
            <w:tcW w:w="0" w:type="auto"/>
            <w:tcMar>
              <w:top w:w="100" w:type="dxa"/>
              <w:left w:w="100" w:type="dxa"/>
              <w:bottom w:w="100" w:type="dxa"/>
              <w:right w:w="100" w:type="dxa"/>
            </w:tcMar>
            <w:hideMark/>
          </w:tcPr>
          <w:p w14:paraId="7E75E590" w14:textId="77777777" w:rsidR="0041007E" w:rsidRPr="00086747" w:rsidRDefault="0041007E" w:rsidP="00073656">
            <w:pPr>
              <w:spacing w:before="240" w:after="0" w:line="240" w:lineRule="auto"/>
              <w:rPr>
                <w:rFonts w:ascii="Times New Roman" w:eastAsia="Times New Roman" w:hAnsi="Times New Roman" w:cs="Times New Roman"/>
                <w:b/>
                <w:bCs/>
                <w:sz w:val="24"/>
                <w:szCs w:val="24"/>
              </w:rPr>
            </w:pPr>
            <w:r w:rsidRPr="00086747">
              <w:rPr>
                <w:rFonts w:ascii="Times New Roman" w:eastAsia="Times New Roman" w:hAnsi="Times New Roman" w:cs="Times New Roman"/>
                <w:b/>
                <w:bCs/>
                <w:color w:val="000000"/>
                <w:sz w:val="24"/>
                <w:szCs w:val="24"/>
              </w:rPr>
              <w:t>Policy</w:t>
            </w:r>
          </w:p>
        </w:tc>
        <w:tc>
          <w:tcPr>
            <w:tcW w:w="0" w:type="auto"/>
            <w:tcMar>
              <w:top w:w="100" w:type="dxa"/>
              <w:left w:w="100" w:type="dxa"/>
              <w:bottom w:w="100" w:type="dxa"/>
              <w:right w:w="100" w:type="dxa"/>
            </w:tcMar>
            <w:hideMark/>
          </w:tcPr>
          <w:p w14:paraId="0BF4D0D5" w14:textId="3688C0FA" w:rsidR="0041007E" w:rsidRPr="00086747" w:rsidRDefault="0041007E" w:rsidP="00073656">
            <w:pPr>
              <w:spacing w:before="240"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fldChar w:fldCharType="begin" w:fldLock="1"/>
            </w:r>
            <w:r w:rsidR="00993D3F">
              <w:rPr>
                <w:rFonts w:ascii="Times New Roman" w:eastAsia="Times New Roman" w:hAnsi="Times New Roman" w:cs="Times New Roman"/>
                <w:sz w:val="24"/>
                <w:szCs w:val="24"/>
              </w:rPr>
              <w:instrText>ADDIN CSL_CITATION {"citationItems":[{"id":"ITEM-1","itemData":{"DOI":"10.1038/s41564-021-00955-3","abstract":"Genomics, combined with population mobility data, used to map importation and spatial spread of SARS-CoV-2 in high-income countries has enabled the implementation of local control measures. Here, to track the spread of SARS-CoV-2 lineages in Bangladesh at the national level, we analysed outbreak trajectory and variant emergence using genomics, Facebook `Data for Good' and data from three mobile phone operators. We sequenced the complete genomes of 67 SARS-CoV-2 samples (collected by the IEDCR in Bangladesh between March and July 2020) and combined these data with 324 publicly available Global Initiative on Sharing All Influenza Data (GISAID) SARS-CoV-2 genomes from Bangladesh at that time. We found that most (85\\%) of the sequenced isolates were Pango lineage B.1.1.25 (58\\%), B.1.1 (19\\%) or B.1.36 (8\\%) in early-mid 2020. Bayesian time-scaled phylogenetic analysis predicted that SARS-CoV-2 first emerged during mid-February in Bangladesh, from abroad, with the first case of coronavirus disease 2019 (COVID-19) reported on 8 March 2020. At the end of March 2020, three discrete lineages expanded and spread clonally across Bangladesh. The shifting pattern of viral diversity in Bangladesh, combined with the mobility data, revealed that the mass migration of people from cities to rural areas at the end of March, followed by frequent travel between Dhaka (the capital of Bangladesh) and the rest of the country, disseminated three dominant viral lineages. Further analysis of an additional 85 genomes (November 2020 to April 2021) found that importation of variant of concern Beta (B.1.351) had occurred and that Beta had become dominant in Dhaka. Our interpretation that population mobility out of Dhaka, and travel from urban hotspots to rural areas, disseminated lineages in Bangladesh in the first wave continues to inform government policies to control national case numbers by limiting within-country travel. In Bangladesh, genomics, social media and mobile phone data streams are integrated to map the spread of SARS-CoV-2 lineages and inform country-level policies to curb infection rates.","author":[{"dropping-particle":"","family":"Cowley","given":"Lauren A","non-dropping-particle":"","parse-names":false,"suffix":""},{"dropping-particle":"","family":"Afrad","given":"Mokibul Hassan","non-dropping-particle":"","parse-names":false,"suffix":""},{"dropping-particle":"","family":"Rahman","given":"Sadia Isfat Ara","non-dropping-particle":"","parse-names":false,"suffix":""},{"dropping-particle":"","family":"Mamun","given":"Md Mahfuz","non-dropping-particle":"Al","parse-names":false,"suffix":""},{"dropping-particle":"","family":"Chin","given":"Taylor","non-dropping-particle":"","parse-names":false,"suffix":""},{"dropping-particle":"","family":"Mahmud","given":"Ayesha","non-dropping-particle":"","parse-names":false,"suffix":""},{"dropping-particle":"","family":"Rahman","given":"Mohammed Ziaur","non-dropping-particle":"","parse-names":false,"suffix":""},{"dropping-particle":"","family":"Billah","given":"Mallick Masum","non-dropping-particle":"","parse-names":false,"suffix":""},{"dropping-particle":"","family":"Khan","given":"Manjur Hossain","non-dropping-particle":"","parse-names":false,"suffix":""},{"dropping-particle":"","family":"Sultana","given":"Sharmin","non-dropping-particle":"","parse-names":false,"suffix":""},{"dropping-particle":"","family":"Khondaker","given":"Tilovatul","non-dropping-particle":"","parse-names":false,"suffix":""},{"dropping-particle":"","family":"Baker","given":"Stephen","non-dropping-particle":"","parse-names":false,"suffix":""},{"dropping-particle":"","family":"Banik","given":"Nandita","non-dropping-particle":"","parse-names":false,"suffix":""},{"dropping-particle":"","family":"Alam","given":"Ahmed Nawsher","non-dropping-particle":"","parse-names":false,"suffix":""},{"dropping-particle":"","family":"Mannoor","given":"Kaiissar","non-dropping-particle":"","parse-names":false,"suffix":""},{"dropping-particle":"","family":"Banu","given":"Sayera","non-dropping-particle":"","parse-names":false,"suffix":""},{"dropping-particle":"","family":"Chowdhury","given":"Anir","non-dropping-particle":"","parse-names":false,"suffix":""},{"dropping-particle":"","family":"Flora","given":"Meerjady Sabrina","non-dropping-particle":"","parse-names":false,"suffix":""},{"dropping-particle":"","family":"Thomson","given":"Nicholas R","non-dropping-particle":"","parse-names":false,"suffix":""},{"dropping-particle":"","family":"Buckee","given":"Caroline O","non-dropping-particle":"","parse-names":false,"suffix":""},{"dropping-particle":"","family":"Qadri","given":"Firdausi","non-dropping-particle":"","parse-names":false,"suffix":""},{"dropping-particle":"","family":"Shirin","given":"Tahmina","non-dropping-particle":"","parse-names":false,"suffix":""}],"container-title":"NATURE MICROBIOLOGY","id":"ITEM-1","issued":{"date-parts":[["2021"]]},"title":"Genomics, social media and mobile phone data enable mapping of SARS-CoV-2 lineages to inform health policy in Bangladesh","type":"article-journal"},"uris":["http://www.mendeley.com/documents/?uuid=ac978816-19ba-44a8-b294-73080362f181"]}],"mendeley":{"formattedCitation":"(Cowley et al., 2021)","manualFormatting":"Cowley et al., 2021","plainTextFormattedCitation":"(Cowley et al., 2021)","previouslyFormattedCitation":"(Cowley et al., 2021)"},"properties":{"noteIndex":0},"schema":"https://github.com/citation-style-language/schema/raw/master/csl-citation.json"}</w:instrText>
            </w:r>
            <w:r w:rsidRPr="00086747">
              <w:rPr>
                <w:rFonts w:ascii="Times New Roman" w:eastAsia="Times New Roman" w:hAnsi="Times New Roman" w:cs="Times New Roman"/>
                <w:sz w:val="24"/>
                <w:szCs w:val="24"/>
              </w:rPr>
              <w:fldChar w:fldCharType="separate"/>
            </w:r>
            <w:r w:rsidRPr="00086747">
              <w:rPr>
                <w:rFonts w:ascii="Times New Roman" w:eastAsia="Times New Roman" w:hAnsi="Times New Roman" w:cs="Times New Roman"/>
                <w:noProof/>
                <w:sz w:val="24"/>
                <w:szCs w:val="24"/>
              </w:rPr>
              <w:t>Cowley et al., 2021</w:t>
            </w:r>
            <w:r w:rsidRPr="00086747">
              <w:rPr>
                <w:rFonts w:ascii="Times New Roman" w:eastAsia="Times New Roman" w:hAnsi="Times New Roman" w:cs="Times New Roman"/>
                <w:sz w:val="24"/>
                <w:szCs w:val="24"/>
              </w:rPr>
              <w:fldChar w:fldCharType="end"/>
            </w:r>
            <w:r w:rsidRPr="00086747">
              <w:rPr>
                <w:rFonts w:ascii="Times New Roman" w:eastAsia="Times New Roman" w:hAnsi="Times New Roman" w:cs="Times New Roman"/>
                <w:sz w:val="24"/>
                <w:szCs w:val="24"/>
              </w:rPr>
              <w:t xml:space="preserve">; </w:t>
            </w:r>
            <w:r w:rsidRPr="00086747">
              <w:rPr>
                <w:rFonts w:ascii="Times New Roman" w:eastAsia="Times New Roman" w:hAnsi="Times New Roman" w:cs="Times New Roman"/>
                <w:sz w:val="24"/>
                <w:szCs w:val="24"/>
              </w:rPr>
              <w:fldChar w:fldCharType="begin" w:fldLock="1"/>
            </w:r>
            <w:r w:rsidRPr="00086747">
              <w:rPr>
                <w:rFonts w:ascii="Times New Roman" w:eastAsia="Times New Roman" w:hAnsi="Times New Roman" w:cs="Times New Roman"/>
                <w:sz w:val="24"/>
                <w:szCs w:val="24"/>
              </w:rPr>
              <w:instrText>ADDIN CSL_CITATION {"citationItems":[{"id":"ITEM-1","itemData":{"DOI":"10.1007/s40847-020-00118-w","ISSN":"0972-5792","abstract":"Using cumulative confirmed cases of Covid-19 covering 163 countries,\nthis paper tests several hypotheses that have received extensive\nattention in the popular media and academic research during the ongoing\ncoronavirus pandemic. Our goal is to identify lessons for designing\nbetter public health policies in the post-pandemic era based on the past\n6 months' experiences of these 163 countries. Based on 2SLS regression,\nwe derive the following lessons. First, providing universal health care\nis a significant public health strategy for countries to help deal with\nsimilar outbreaks in the future. Second, tackling air pollution is a\nwin-win solution, not only for better preparedness against Covid-19 or\nother airborne diseases, but also for the environment and climate\nchange. Third, lockdowns may help to reduce community spread, but its\nimpact on reducing Covid-19 incidence is not statistically significant.\nSimilarly, antimalarial drugs have no significant effect on reducing the\nspread of the disease. Fourth, countries should encourage home-based\nwork as much as possible until some treatment or cure is found for the\nvirus. Fifth, the lessons of past SARS experience helped contain the\nspread of the infection in East Asian countries; other countries must\nadjust their social and cultural life to the new normal: wearing masks,\nwashing hands, and keeping a distance from others in public places.","author":[{"dropping-particle":"","family":"Basher","given":"Syed Abul","non-dropping-particle":"","parse-names":false,"suffix":""},{"dropping-particle":"","family":"Haque","given":"A K Enamul","non-dropping-particle":"","parse-names":false,"suffix":""}],"container-title":"JOURNAL OF SOCIAL AND ECONOMIC DEVELOPMENT","id":"ITEM-1","issue":"SUPPL 2, 2, SI","issued":{"date-parts":[["2021","9"]]},"page":"234-247","title":"Public policy lessons from the Covid-19 outbreak: How to deal with it in the post-pandemic world?","type":"article-journal","volume":"23"},"uris":["http://www.mendeley.com/documents/?uuid=fb8f75a1-f289-4601-81d7-a436f6156552"]}],"mendeley":{"formattedCitation":"(Basher &amp; Haque, 2021)","manualFormatting":"Basher &amp; Haque, 2021","plainTextFormattedCitation":"(Basher &amp; Haque, 2021)","previouslyFormattedCitation":"(Basher &amp; Haque, 2021)"},"properties":{"noteIndex":0},"schema":"https://github.com/citation-style-language/schema/raw/master/csl-citation.json"}</w:instrText>
            </w:r>
            <w:r w:rsidRPr="00086747">
              <w:rPr>
                <w:rFonts w:ascii="Times New Roman" w:eastAsia="Times New Roman" w:hAnsi="Times New Roman" w:cs="Times New Roman"/>
                <w:sz w:val="24"/>
                <w:szCs w:val="24"/>
              </w:rPr>
              <w:fldChar w:fldCharType="separate"/>
            </w:r>
            <w:r w:rsidRPr="00086747">
              <w:rPr>
                <w:rFonts w:ascii="Times New Roman" w:eastAsia="Times New Roman" w:hAnsi="Times New Roman" w:cs="Times New Roman"/>
                <w:noProof/>
                <w:sz w:val="24"/>
                <w:szCs w:val="24"/>
              </w:rPr>
              <w:t>Basher &amp; Haque, 2021</w:t>
            </w:r>
            <w:r w:rsidRPr="00086747">
              <w:rPr>
                <w:rFonts w:ascii="Times New Roman" w:eastAsia="Times New Roman" w:hAnsi="Times New Roman" w:cs="Times New Roman"/>
                <w:sz w:val="24"/>
                <w:szCs w:val="24"/>
              </w:rPr>
              <w:fldChar w:fldCharType="end"/>
            </w:r>
          </w:p>
        </w:tc>
      </w:tr>
      <w:tr w:rsidR="0041007E" w:rsidRPr="00086747" w14:paraId="209954AA" w14:textId="77777777" w:rsidTr="00073656">
        <w:trPr>
          <w:trHeight w:val="485"/>
        </w:trPr>
        <w:tc>
          <w:tcPr>
            <w:tcW w:w="0" w:type="auto"/>
            <w:tcMar>
              <w:top w:w="100" w:type="dxa"/>
              <w:left w:w="100" w:type="dxa"/>
              <w:bottom w:w="100" w:type="dxa"/>
              <w:right w:w="100" w:type="dxa"/>
            </w:tcMar>
            <w:hideMark/>
          </w:tcPr>
          <w:p w14:paraId="6BE04ABE" w14:textId="77777777" w:rsidR="0041007E" w:rsidRPr="00086747" w:rsidRDefault="0041007E" w:rsidP="00073656">
            <w:pPr>
              <w:spacing w:before="240" w:after="0" w:line="240" w:lineRule="auto"/>
              <w:rPr>
                <w:rFonts w:ascii="Times New Roman" w:eastAsia="Times New Roman" w:hAnsi="Times New Roman" w:cs="Times New Roman"/>
                <w:b/>
                <w:bCs/>
                <w:sz w:val="24"/>
                <w:szCs w:val="24"/>
              </w:rPr>
            </w:pPr>
            <w:r w:rsidRPr="00086747">
              <w:rPr>
                <w:rFonts w:ascii="Times New Roman" w:eastAsia="Times New Roman" w:hAnsi="Times New Roman" w:cs="Times New Roman"/>
                <w:b/>
                <w:bCs/>
                <w:color w:val="000000"/>
                <w:sz w:val="24"/>
                <w:szCs w:val="24"/>
              </w:rPr>
              <w:t>Socio economy</w:t>
            </w:r>
          </w:p>
        </w:tc>
        <w:tc>
          <w:tcPr>
            <w:tcW w:w="0" w:type="auto"/>
            <w:tcMar>
              <w:top w:w="100" w:type="dxa"/>
              <w:left w:w="100" w:type="dxa"/>
              <w:bottom w:w="100" w:type="dxa"/>
              <w:right w:w="100" w:type="dxa"/>
            </w:tcMar>
            <w:hideMark/>
          </w:tcPr>
          <w:p w14:paraId="16A05995" w14:textId="7487973B" w:rsidR="0041007E" w:rsidRPr="00086747" w:rsidRDefault="0041007E" w:rsidP="00073656">
            <w:pPr>
              <w:spacing w:before="240"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color w:val="000000"/>
                <w:sz w:val="24"/>
                <w:szCs w:val="24"/>
              </w:rPr>
              <w:t> </w:t>
            </w:r>
            <w:r w:rsidRPr="00086747">
              <w:rPr>
                <w:rFonts w:ascii="Times New Roman" w:eastAsia="Times New Roman" w:hAnsi="Times New Roman" w:cs="Times New Roman"/>
                <w:color w:val="000000"/>
                <w:sz w:val="24"/>
                <w:szCs w:val="24"/>
              </w:rPr>
              <w:fldChar w:fldCharType="begin" w:fldLock="1"/>
            </w:r>
            <w:r w:rsidR="00993D3F">
              <w:rPr>
                <w:rFonts w:ascii="Times New Roman" w:eastAsia="Times New Roman" w:hAnsi="Times New Roman" w:cs="Times New Roman"/>
                <w:color w:val="000000"/>
                <w:sz w:val="24"/>
                <w:szCs w:val="24"/>
              </w:rPr>
              <w:instrText>ADDIN CSL_CITATION {"citationItems":[{"id":"ITEM-1","itemData":{"DOI":"10.3389/fpubh.2020.603894","abstract":"Background: Panic buying is an erratic human behavior that has been\nreported irregularly and episodically. There is a dearth of studies\nexploring the identifiable factors accounting for it. We aimed to\nidentify the factors responsible for panic buying extracted from online\nmedia reports.\nMethods: We scrutinized the media reports published in English\ndiscussing the different aspects of panic buying. We collected data\nuntil May 30, 2020, and searched the possible mentioned reasons\nresponsible for panic buying.\nResults: We analyzed a total of 784 media reports. The majority of the\nreports were found in Bing (18\\%), Ecosia (12.6\\%), Google (26.4\\%), and\nYahoo (12.5\\%). Panic buying was reported in 93 countries. Among the 784\nresponses, a total of 171 reports did not explain the responsible\nfactors of panic buying. Therefore, we analyzed the remaining 613\nreports to identify the same. A sense of scarcity was reportedly found\nas the important factor in about 75\\% of the reports followed by\nincreased demand (66.07\\%), the importance of the product (45.02\\%),\nanticipation of price hike (23.33\\%), and due to COVID-19 and its\nrelated factors (13.21\\%). Other reported factors were a rumor,\npsychological factors (safety-seeking behavior, uncertainty, anxiety\nreduction, and taking control), social learning, lack of trust,\ngovernment action, and past experience.\nConclusions: The study revealed the responsible factors of panic buying\nextracted from media reports. Further, studies involving the individuals\nindulging in panic buying behavior are warranted to replicate the\nfindings.","author":[{"dropping-particle":"","family":"Arafat","given":"S M Yasir","non-dropping-particle":"","parse-names":false,"suffix":""},{"dropping-particle":"","family":"Kar","given":"Sujita Kumar","non-dropping-particle":"","parse-names":false,"suffix":""},{"dropping-particle":"","family":"Menon","given":"Vikas","non-dropping-particle":"","parse-names":false,"suffix":""},{"dropping-particle":"","family":"Alradie-Mohamed","given":"Angi","non-dropping-particle":"","parse-names":false,"suffix":""},{"dropping-particle":"","family":"Mukherjee","given":"Srijeeta","non-dropping-particle":"","parse-names":false,"suffix":""},{"dropping-particle":"","family":"Kaliamoorthy","given":"Charanya","non-dropping-particle":"","parse-names":false,"suffix":""},{"dropping-particle":"","family":"Kabir","given":"Russell","non-dropping-particle":"","parse-names":false,"suffix":""}],"container-title":"FRONTIERS IN PUBLIC HEALTH","id":"ITEM-1","issued":{"date-parts":[["2020","11"]]},"publisher":"FRONTIERS MEDIA SA","publisher-place":"AVENUE DU TRIBUNAL FEDERAL 34, LAUSANNE, CH-1015, SWITZERLAND","title":"Responsible Factors of Panic Buying: An Observation From Online Media Reports","type":"article-journal","volume":"8"},"uris":["http://www.mendeley.com/documents/?uuid=4233fc86-74fd-4641-b3d4-a52499e9b85f"]}],"mendeley":{"formattedCitation":"(Arafat et al., 2020)","manualFormatting":"Arafat et al., 2020","plainTextFormattedCitation":"(Arafat et al., 2020)","previouslyFormattedCitation":"(Arafat et al., 2020)"},"properties":{"noteIndex":0},"schema":"https://github.com/citation-style-language/schema/raw/master/csl-citation.json"}</w:instrText>
            </w:r>
            <w:r w:rsidRPr="00086747">
              <w:rPr>
                <w:rFonts w:ascii="Times New Roman" w:eastAsia="Times New Roman" w:hAnsi="Times New Roman" w:cs="Times New Roman"/>
                <w:color w:val="000000"/>
                <w:sz w:val="24"/>
                <w:szCs w:val="24"/>
              </w:rPr>
              <w:fldChar w:fldCharType="separate"/>
            </w:r>
            <w:r w:rsidRPr="00086747">
              <w:rPr>
                <w:rFonts w:ascii="Times New Roman" w:eastAsia="Times New Roman" w:hAnsi="Times New Roman" w:cs="Times New Roman"/>
                <w:noProof/>
                <w:color w:val="000000"/>
                <w:sz w:val="24"/>
                <w:szCs w:val="24"/>
              </w:rPr>
              <w:t>Arafat et al., 2020</w:t>
            </w:r>
            <w:r w:rsidRPr="00086747">
              <w:rPr>
                <w:rFonts w:ascii="Times New Roman" w:eastAsia="Times New Roman" w:hAnsi="Times New Roman" w:cs="Times New Roman"/>
                <w:color w:val="000000"/>
                <w:sz w:val="24"/>
                <w:szCs w:val="24"/>
              </w:rPr>
              <w:fldChar w:fldCharType="end"/>
            </w:r>
            <w:r w:rsidRPr="00086747">
              <w:rPr>
                <w:rFonts w:ascii="Times New Roman" w:eastAsia="Times New Roman" w:hAnsi="Times New Roman" w:cs="Times New Roman"/>
                <w:color w:val="000000"/>
                <w:sz w:val="24"/>
                <w:szCs w:val="24"/>
              </w:rPr>
              <w:t xml:space="preserve"> ; </w:t>
            </w:r>
            <w:r w:rsidRPr="00086747">
              <w:rPr>
                <w:rFonts w:ascii="Times New Roman" w:eastAsia="Times New Roman" w:hAnsi="Times New Roman" w:cs="Times New Roman"/>
                <w:color w:val="000000"/>
                <w:sz w:val="24"/>
                <w:szCs w:val="24"/>
              </w:rPr>
              <w:fldChar w:fldCharType="begin" w:fldLock="1"/>
            </w:r>
            <w:r w:rsidRPr="00086747">
              <w:rPr>
                <w:rFonts w:ascii="Times New Roman" w:eastAsia="Times New Roman" w:hAnsi="Times New Roman" w:cs="Times New Roman"/>
                <w:color w:val="000000"/>
                <w:sz w:val="24"/>
                <w:szCs w:val="24"/>
              </w:rPr>
              <w:instrText>ADDIN CSL_CITATION {"citationItems":[{"id":"ITEM-1","itemData":{"DOI":"10.3389/fsoc.2021.629693","abstract":"The dramatic spread of COVID-19 has threatened human lives, disrupted\nlivelihoods, and affected trade, economy and businesses across the\nglobe. The global economy has begun to show major disruptions and is\nheading toward a severe recession with an unprecedented economic crisis.\nAs the global economy is highly integrated and interdependent through\nthe global supply chains, it has been profoundly affected by the\nCOVID-19 pandemic. Although all countries have faced difficulties due to\nCovid-19, South Asian countries in particular have had to deal with a\nmore challenging situation due to their large population, weak health\nfacilities, high poverty rates, low socio-economic conditions, poor\nsocial protection systems, limited access to water and sanitation, and\ninadequate living space, necessary to maintain physical distancing and\ntake other required measures to contain this pandemic. To contain the\nspread of the virus, South Asian countries have imposed stringent\nlockdowns, which have consequently affected the lives and livelihoods of\nmillions of people in the region, where a third of world's poor live.\nAgainst this backdrop, this paper examines the existing and prospective\nimpacts, risks and challenges of Covid-19 on key social and economic\nsectors including migration, tourism, informal sector, agriculture and\nrural livelihoods. The analysis revealed that COVID-19 is likely to\naffect economic growth, increase fiscal deficit and monetary burden,\nincrease the risks of macroeconomic instability, decrease migration and\nremittance, reduce income from travel and tourism, and result in\ndwindling micro-small and medium industries and informal businesses.\nThis is likely to deepen poverty and increase unemployment and the risks\nof hunger and food insecurity. If not addressed properly, this may\nreinforce existing inequalities, break social harmony, and increase\ntension and turbulence. The economic and social costs of the COVID-19\noutbreak are therefore likely to be significant and long-lasting in\nSouth Asia.","author":[{"dropping-particle":"","family":"Rasul","given":"Golam","non-dropping-particle":"","parse-names":false,"suffix":""},{"dropping-particle":"","family":"Nepal","given":"Apsara Karki","non-dropping-particle":"","parse-names":false,"suffix":""},{"dropping-particle":"","family":"Hussain","given":"Abid","non-dropping-particle":"","parse-names":false,"suffix":""},{"dropping-particle":"","family":"Maharjan","given":"Amina","non-dropping-particle":"","parse-names":false,"suffix":""},{"dropping-particle":"","family":"Joshi","given":"Surendra","non-dropping-particle":"","parse-names":false,"suffix":""},{"dropping-particle":"","family":"Lama","given":"Anu","non-dropping-particle":"","parse-names":false,"suffix":""},{"dropping-particle":"","family":"Gurung","given":"Prakriti","non-dropping-particle":"","parse-names":false,"suffix":""},{"dropping-particle":"","family":"Ahmad","given":"Farid","non-dropping-particle":"","parse-names":false,"suffix":""},{"dropping-particle":"","family":"Mishra","given":"Arabinda","non-dropping-particle":"","parse-names":false,"suffix":""},{"dropping-particle":"","family":"Sharma","given":"Eklabya","non-dropping-particle":"","parse-names":false,"suffix":""}],"container-title":"FRONTIERS IN SOCIOLOGY","id":"ITEM-1","issued":{"date-parts":[["2021","2"]]},"title":"Socio-Economic Implications of COVID-19 Pandemic in South Asia: Emerging Risks and Growing Challenges","type":"article-journal","volume":"6"},"uris":["http://www.mendeley.com/documents/?uuid=08fa914a-5ae1-4aba-9321-5aff5cd12cf7"]}],"mendeley":{"formattedCitation":"(G. Rasul et al., 2021)","manualFormatting":"G. Rasul et al., 2021","plainTextFormattedCitation":"(G. Rasul et al., 2021)","previouslyFormattedCitation":"(G. Rasul et al., 2021)"},"properties":{"noteIndex":0},"schema":"https://github.com/citation-style-language/schema/raw/master/csl-citation.json"}</w:instrText>
            </w:r>
            <w:r w:rsidRPr="00086747">
              <w:rPr>
                <w:rFonts w:ascii="Times New Roman" w:eastAsia="Times New Roman" w:hAnsi="Times New Roman" w:cs="Times New Roman"/>
                <w:color w:val="000000"/>
                <w:sz w:val="24"/>
                <w:szCs w:val="24"/>
              </w:rPr>
              <w:fldChar w:fldCharType="separate"/>
            </w:r>
            <w:r w:rsidRPr="00086747">
              <w:rPr>
                <w:rFonts w:ascii="Times New Roman" w:eastAsia="Times New Roman" w:hAnsi="Times New Roman" w:cs="Times New Roman"/>
                <w:noProof/>
                <w:color w:val="000000"/>
                <w:sz w:val="24"/>
                <w:szCs w:val="24"/>
              </w:rPr>
              <w:t>G. Rasul et al., 2021</w:t>
            </w:r>
            <w:r w:rsidRPr="00086747">
              <w:rPr>
                <w:rFonts w:ascii="Times New Roman" w:eastAsia="Times New Roman" w:hAnsi="Times New Roman" w:cs="Times New Roman"/>
                <w:color w:val="000000"/>
                <w:sz w:val="24"/>
                <w:szCs w:val="24"/>
              </w:rPr>
              <w:fldChar w:fldCharType="end"/>
            </w:r>
          </w:p>
        </w:tc>
      </w:tr>
      <w:tr w:rsidR="0041007E" w:rsidRPr="00086747" w14:paraId="03ACED23" w14:textId="77777777" w:rsidTr="00073656">
        <w:trPr>
          <w:trHeight w:val="485"/>
        </w:trPr>
        <w:tc>
          <w:tcPr>
            <w:tcW w:w="0" w:type="auto"/>
            <w:tcMar>
              <w:top w:w="100" w:type="dxa"/>
              <w:left w:w="100" w:type="dxa"/>
              <w:bottom w:w="100" w:type="dxa"/>
              <w:right w:w="100" w:type="dxa"/>
            </w:tcMar>
            <w:hideMark/>
          </w:tcPr>
          <w:p w14:paraId="3551C5B1" w14:textId="77777777" w:rsidR="0041007E" w:rsidRPr="00086747" w:rsidRDefault="0041007E" w:rsidP="00073656">
            <w:pPr>
              <w:spacing w:before="240" w:after="0" w:line="240" w:lineRule="auto"/>
              <w:rPr>
                <w:rFonts w:ascii="Times New Roman" w:eastAsia="Times New Roman" w:hAnsi="Times New Roman" w:cs="Times New Roman"/>
                <w:b/>
                <w:bCs/>
                <w:sz w:val="24"/>
                <w:szCs w:val="24"/>
              </w:rPr>
            </w:pPr>
            <w:r w:rsidRPr="00086747">
              <w:rPr>
                <w:rFonts w:ascii="Times New Roman" w:eastAsia="Times New Roman" w:hAnsi="Times New Roman" w:cs="Times New Roman"/>
                <w:b/>
                <w:bCs/>
                <w:color w:val="000000"/>
                <w:sz w:val="24"/>
                <w:szCs w:val="24"/>
              </w:rPr>
              <w:t xml:space="preserve">Physical Health </w:t>
            </w:r>
          </w:p>
        </w:tc>
        <w:tc>
          <w:tcPr>
            <w:tcW w:w="0" w:type="auto"/>
            <w:tcMar>
              <w:top w:w="100" w:type="dxa"/>
              <w:left w:w="100" w:type="dxa"/>
              <w:bottom w:w="100" w:type="dxa"/>
              <w:right w:w="100" w:type="dxa"/>
            </w:tcMar>
            <w:hideMark/>
          </w:tcPr>
          <w:p w14:paraId="1D19D92A" w14:textId="28FC6BB0" w:rsidR="0041007E" w:rsidRPr="00086747" w:rsidRDefault="0041007E" w:rsidP="00073656">
            <w:pPr>
              <w:spacing w:before="240"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color w:val="000000"/>
                <w:sz w:val="24"/>
                <w:szCs w:val="24"/>
              </w:rPr>
              <w:t> </w:t>
            </w:r>
            <w:proofErr w:type="spellStart"/>
            <w:r w:rsidRPr="00086747">
              <w:rPr>
                <w:rFonts w:ascii="Times New Roman" w:eastAsia="Times New Roman" w:hAnsi="Times New Roman" w:cs="Times New Roman"/>
                <w:color w:val="000000"/>
                <w:sz w:val="24"/>
                <w:szCs w:val="24"/>
              </w:rPr>
              <w:fldChar w:fldCharType="begin" w:fldLock="1"/>
            </w:r>
            <w:r w:rsidR="00993D3F">
              <w:rPr>
                <w:rFonts w:ascii="Times New Roman" w:eastAsia="Times New Roman" w:hAnsi="Times New Roman" w:cs="Times New Roman"/>
                <w:color w:val="000000"/>
                <w:sz w:val="24"/>
                <w:szCs w:val="24"/>
              </w:rPr>
              <w:instrText>ADDIN CSL_CITATION {"citationItems":[{"id":"ITEM-1","itemData":{"DOI":"10.1016/j.cegh.2021.100836","ISSN":"2452-0918","abstract":"Introduction: Due to the extended lockdown imposed for SARS-CoV-2\npandemic, many people have experienced problematic sleep patterns and\nassociated health issues worldwide. This study was conducted to assess\nthe sleep quality and psychological states of the Bangladeshi population\nduring the COVID-19 pandemic, respondent's behavioral traits as well as\npsychological or sleep-related problems induced self-medication practice\namong the respondents, along with the probability of development of drug\ndependency.\nMethods: The survey was conducted among 2941 respondents from 25th\nNovember 2020 to 4th December 2020 where the responses were analyzed by\nSPSS V22.\nResults: 10-29.5\\% experienced a significant degree of sleep problems\nwhereas some experienced severe anxiety and depression. The associations\nbetween the behavioral traits and parameters concerning sleep quality,\nanxiety and depression showed 5\\% level of significance in all cases.\nSelf-medication practice of sleep aids during this pandemic was reported\nby 7.14\\% of the respondents, with a greater percentage belonging to the\nfemale or senior age group. Tendency to repeatedly self-medication was\nobserved in 18.86\\% of this self-medicating populace, and a greater\nnumber of male (10.26\\%) respondents displayed such tendency as opposed\nto their female (8.6\\%) equivalents. However, 48.10\\% of the respondents\nreported perceptions of improved physical and/or psychological health\nfollowing self-medication, and this trait was predominant in men\n(52.14\\%).\nConclusion: Results showed a significant number of Bangladeshi populaces\nwere suffering from psychological issues during this COVID-19 which also\ninfluenced a certain number of people towards self-medication practice\nwhere signs of drug dependency were observed in a significant number of\nrespondents.","author":[{"dropping-particle":"","family":"Sikdar","given":"K M Yasif Kayes","non-dropping-particle":"","parse-names":false,"suffix":""},{"dropping-particle":"","family":"Anjum","given":"Juhaer","non-dropping-particle":"","parse-names":false,"suffix":""},{"dropping-particle":"","family":"Bahar","given":"Nasiba Binte","non-dropping-particle":"","parse-names":false,"suffix":""},{"dropping-particle":"","family":"Muni","given":"Maniza","non-dropping-particle":"","parse-names":false,"suffix":""},{"dropping-particle":"","family":"Hossain","given":"S M Rakibul","non-dropping-particle":"","parse-names":false,"suffix":""},{"dropping-particle":"","family":"Munia","given":"Ashfia Tasnim","non-dropping-particle":"","parse-names":false,"suffix":""},{"dropping-particle":"","family":"Al-Hossain","given":"A S M Monjur","non-dropping-particle":"","parse-names":false,"suffix":""}],"container-title":"CLINICAL EPIDEMIOLOGY AND GLOBAL HEALTH","id":"ITEM-1","issued":{"date-parts":[["2021"]]},"publisher":"ELSEVIER - DIVISION REED ELSEVIER INDIA PVT LTD","publisher-place":"17-A/1 MAIN RING ROAD, LAJPAT NAGAR IV, NEW DELHI, 110024, INDIA","title":"Evaluation of sleep quality, psychological states and subsequent self-medication practice among the Bangladeshi population during Covid-19 pandemic","type":"article-journal","volume":"12"},"uris":["http://www.mendeley.com/documents/?uuid=7c2fba0e-b09b-4dbd-bd3c-675f48e982fb"]}],"mendeley":{"formattedCitation":"(Sikdar et al., 2021)","manualFormatting":"Sikdar et al., 2021","plainTextFormattedCitation":"(Sikdar et al., 2021)","previouslyFormattedCitation":"(Sikdar et al., 2021)"},"properties":{"noteIndex":0},"schema":"https://github.com/citation-style-language/schema/raw/master/csl-citation.json"}</w:instrText>
            </w:r>
            <w:r w:rsidRPr="00086747">
              <w:rPr>
                <w:rFonts w:ascii="Times New Roman" w:eastAsia="Times New Roman" w:hAnsi="Times New Roman" w:cs="Times New Roman"/>
                <w:color w:val="000000"/>
                <w:sz w:val="24"/>
                <w:szCs w:val="24"/>
              </w:rPr>
              <w:fldChar w:fldCharType="separate"/>
            </w:r>
            <w:r w:rsidRPr="00086747">
              <w:rPr>
                <w:rFonts w:ascii="Times New Roman" w:eastAsia="Times New Roman" w:hAnsi="Times New Roman" w:cs="Times New Roman"/>
                <w:noProof/>
                <w:color w:val="000000"/>
                <w:sz w:val="24"/>
                <w:szCs w:val="24"/>
              </w:rPr>
              <w:t>Sikdar</w:t>
            </w:r>
            <w:proofErr w:type="spellEnd"/>
            <w:r w:rsidRPr="00086747">
              <w:rPr>
                <w:rFonts w:ascii="Times New Roman" w:eastAsia="Times New Roman" w:hAnsi="Times New Roman" w:cs="Times New Roman"/>
                <w:noProof/>
                <w:color w:val="000000"/>
                <w:sz w:val="24"/>
                <w:szCs w:val="24"/>
              </w:rPr>
              <w:t xml:space="preserve"> et al., 2021</w:t>
            </w:r>
            <w:r w:rsidRPr="00086747">
              <w:rPr>
                <w:rFonts w:ascii="Times New Roman" w:eastAsia="Times New Roman" w:hAnsi="Times New Roman" w:cs="Times New Roman"/>
                <w:color w:val="000000"/>
                <w:sz w:val="24"/>
                <w:szCs w:val="24"/>
              </w:rPr>
              <w:fldChar w:fldCharType="end"/>
            </w:r>
            <w:r w:rsidRPr="00086747">
              <w:rPr>
                <w:rFonts w:ascii="Times New Roman" w:eastAsia="Times New Roman" w:hAnsi="Times New Roman" w:cs="Times New Roman"/>
                <w:color w:val="000000"/>
                <w:sz w:val="24"/>
                <w:szCs w:val="24"/>
              </w:rPr>
              <w:t xml:space="preserve"> ; </w:t>
            </w:r>
            <w:r w:rsidRPr="00086747">
              <w:rPr>
                <w:rFonts w:ascii="Times New Roman" w:eastAsia="Times New Roman" w:hAnsi="Times New Roman" w:cs="Times New Roman"/>
                <w:color w:val="000000"/>
                <w:sz w:val="24"/>
                <w:szCs w:val="24"/>
              </w:rPr>
              <w:fldChar w:fldCharType="begin" w:fldLock="1"/>
            </w:r>
            <w:r w:rsidR="00993D3F">
              <w:rPr>
                <w:rFonts w:ascii="Times New Roman" w:eastAsia="Times New Roman" w:hAnsi="Times New Roman" w:cs="Times New Roman"/>
                <w:color w:val="000000"/>
                <w:sz w:val="24"/>
                <w:szCs w:val="24"/>
              </w:rPr>
              <w:instrText>ADDIN CSL_CITATION {"citationItems":[{"id":"ITEM-1","itemData":{"DOI":"10.1016/j.dsx.2021.102206","ISSN":"1871-4021","abstract":"Background: Health information has a profound impact on developing\nawareness and ultimately preventing the burden of coronavirus\ndisease-2019 (COVID-19) pandemic, but study in Bangladesh is lacking.\nAims: Therefore, this study was conducted to investigate the impact of\ninformation from social media and television in developing health\nawareness among people amid the COVID-19 pandemic.\nMethods: Data was collected during December 10, 2020 to February 10,\n2021 from 1808 people. Data was collected by using questionnaire about\ninformation source and their impact on COVID-19 related health measures.\nPearson's correlation analyses was conducted.\nResults: Female (52\\%, 937 of 1808) was the most prevalent sex and the\nmean age was 24 +/- 3.9 years. Most of the social media users were\nstudents (63\\%, 1131 of 1808). Social media (53\\%, 959 of 1808) and\ntelevision (44\\%, 800 of 1808) were the most popular sources and\nFacebook (66.5\\%, 1203 of 1808) was the most common source of getting\nhealth information. About 87\\% people received health information on\nsocial media and television. Users of social media had about 3 times\nmore likelihood to follow the health rules. About 80\\% participants who\nused social media followed the health measures after 0-28 days of\ngetting the information. The strongest correlation was found between\nsocial distancing and the infor-mation on television (r = 0.943).\nConclusion: Strong correlation of health information was present among\nthe participants in building awareness about taking preventive measures.\nThis is the first study to describe the positive influence of\ninformation amid COVID-19 in Bangladesh. (C) 2021 Diabetes India.\nPublished by Elsevier Ltd. All rights reserved.","author":[{"dropping-particle":"","family":"Sharif","given":"Nadim","non-dropping-particle":"","parse-names":false,"suffix":""},{"dropping-particle":"","family":"Opu","given":"Rubayet Rayhan","non-dropping-particle":"","parse-names":false,"suffix":""},{"dropping-particle":"","family":"Alzahrani","given":"Khalid J","non-dropping-particle":"","parse-names":false,"suffix":""},{"dropping-particle":"","family":"Ahmed","given":"Shamsun Nahar","non-dropping-particle":"","parse-names":false,"suffix":""},{"dropping-particle":"","family":"Islam","given":"Suchana","non-dropping-particle":"","parse-names":false,"suffix":""},{"dropping-particle":"","family":"Mim","given":"Shika Sohoda","non-dropping-particle":"","parse-names":false,"suffix":""},{"dropping-particle":"","family":"Khan","given":"Fariha Bushra","non-dropping-particle":"","parse-names":false,"suffix":""},{"dropping-particle":"","family":"Zaman","given":"Fariha","non-dropping-particle":"","parse-names":false,"suffix":""},{"dropping-particle":"","family":"Dey","given":"Shuvra Kanti","non-dropping-particle":"","parse-names":false,"suffix":""}],"container-title":"DIABETES \\&amp; METABOLIC SYNDROME-CLINICAL RESEARCH \\&amp; REVIEWS","id":"ITEM-1","issue":"5","issued":{"date-parts":[["2021"]]},"title":"The positive impact of social media on health behavior towards the COVID-19 pandemic in Bangladesh: A web-based cross-sectional study","type":"article-journal","volume":"15"},"uris":["http://www.mendeley.com/documents/?uuid=fc4af35e-df57-48ef-afef-ced526472239"]}],"mendeley":{"formattedCitation":"(Sharif et al., 2021)","manualFormatting":"Sharif et al., 2021","plainTextFormattedCitation":"(Sharif et al., 2021)","previouslyFormattedCitation":"(Sharif et al., 2021)"},"properties":{"noteIndex":0},"schema":"https://github.com/citation-style-language/schema/raw/master/csl-citation.json"}</w:instrText>
            </w:r>
            <w:r w:rsidRPr="00086747">
              <w:rPr>
                <w:rFonts w:ascii="Times New Roman" w:eastAsia="Times New Roman" w:hAnsi="Times New Roman" w:cs="Times New Roman"/>
                <w:color w:val="000000"/>
                <w:sz w:val="24"/>
                <w:szCs w:val="24"/>
              </w:rPr>
              <w:fldChar w:fldCharType="separate"/>
            </w:r>
            <w:r w:rsidRPr="00086747">
              <w:rPr>
                <w:rFonts w:ascii="Times New Roman" w:eastAsia="Times New Roman" w:hAnsi="Times New Roman" w:cs="Times New Roman"/>
                <w:noProof/>
                <w:color w:val="000000"/>
                <w:sz w:val="24"/>
                <w:szCs w:val="24"/>
              </w:rPr>
              <w:t>Sharif et al., 2021</w:t>
            </w:r>
            <w:r w:rsidRPr="00086747">
              <w:rPr>
                <w:rFonts w:ascii="Times New Roman" w:eastAsia="Times New Roman" w:hAnsi="Times New Roman" w:cs="Times New Roman"/>
                <w:color w:val="000000"/>
                <w:sz w:val="24"/>
                <w:szCs w:val="24"/>
              </w:rPr>
              <w:fldChar w:fldCharType="end"/>
            </w:r>
            <w:r w:rsidRPr="00086747">
              <w:rPr>
                <w:rFonts w:ascii="Times New Roman" w:eastAsia="Times New Roman" w:hAnsi="Times New Roman" w:cs="Times New Roman"/>
                <w:color w:val="000000"/>
                <w:sz w:val="24"/>
                <w:szCs w:val="24"/>
              </w:rPr>
              <w:t xml:space="preserve"> ;</w:t>
            </w:r>
            <w:r w:rsidRPr="00086747">
              <w:rPr>
                <w:rFonts w:ascii="Times New Roman" w:eastAsia="Times New Roman" w:hAnsi="Times New Roman" w:cs="Times New Roman"/>
                <w:color w:val="000000"/>
                <w:sz w:val="24"/>
                <w:szCs w:val="24"/>
              </w:rPr>
              <w:fldChar w:fldCharType="begin" w:fldLock="1"/>
            </w:r>
            <w:r w:rsidR="00993D3F">
              <w:rPr>
                <w:rFonts w:ascii="Times New Roman" w:eastAsia="Times New Roman" w:hAnsi="Times New Roman" w:cs="Times New Roman"/>
                <w:color w:val="000000"/>
                <w:sz w:val="24"/>
                <w:szCs w:val="24"/>
              </w:rPr>
              <w:instrText>ADDIN CSL_CITATION {"citationItems":[{"id":"ITEM-1","itemData":{"DOI":"10.1007/s11115-021-00534-4","abstract":"This study analyses different social media-based citizens' initiatives taken during the COVID-19 crisis in Bangladesh. By applying netnography on various Facebook groups, the study finds that people are trying to address the crisis by using social media. The groups provided different crucial support to general people, such as connecting people to get blood and plasma and delivering medical necessities (e.g., supplying oxygen at home). The study also finds that different factors such as the development of trust, opportunities for digital transactions, the existence of dedicated moderators, and an easily available platform (Facebook) to connect people contribute to increasing the effectiveness of those groups.","author":[{"dropping-particle":"","family":"Baniamin","given":"Hasan Muhammad","non-dropping-particle":"","parse-names":false,"suffix":""}],"container-title":"PUBLIC ORGANIZATION REVIEW","id":"ITEM-1","issued":{"date-parts":[["2021"]]},"title":"Citizens' Initiatives for Crisis Management and the Use of Social Media: An Analysis of COVID-19 Crisis in Bangladesh","type":"article-journal"},"uris":["http://www.mendeley.com/documents/?uuid=b315e481-25e2-4dde-a961-9b0c502487a5"]}],"mendeley":{"formattedCitation":"(Baniamin, 2021)","manualFormatting":" Baniamin, 2021","plainTextFormattedCitation":"(Baniamin, 2021)","previouslyFormattedCitation":"(Baniamin, 2021)"},"properties":{"noteIndex":0},"schema":"https://github.com/citation-style-language/schema/raw/master/csl-citation.json"}</w:instrText>
            </w:r>
            <w:r w:rsidRPr="00086747">
              <w:rPr>
                <w:rFonts w:ascii="Times New Roman" w:eastAsia="Times New Roman" w:hAnsi="Times New Roman" w:cs="Times New Roman"/>
                <w:color w:val="000000"/>
                <w:sz w:val="24"/>
                <w:szCs w:val="24"/>
              </w:rPr>
              <w:fldChar w:fldCharType="separate"/>
            </w:r>
            <w:r w:rsidRPr="00086747">
              <w:rPr>
                <w:rFonts w:ascii="Times New Roman" w:eastAsia="Times New Roman" w:hAnsi="Times New Roman" w:cs="Times New Roman"/>
                <w:noProof/>
                <w:color w:val="000000"/>
                <w:sz w:val="24"/>
                <w:szCs w:val="24"/>
              </w:rPr>
              <w:t xml:space="preserve"> Baniamin, 2021</w:t>
            </w:r>
            <w:r w:rsidRPr="00086747">
              <w:rPr>
                <w:rFonts w:ascii="Times New Roman" w:eastAsia="Times New Roman" w:hAnsi="Times New Roman" w:cs="Times New Roman"/>
                <w:color w:val="000000"/>
                <w:sz w:val="24"/>
                <w:szCs w:val="24"/>
              </w:rPr>
              <w:fldChar w:fldCharType="end"/>
            </w:r>
            <w:r w:rsidRPr="00086747">
              <w:rPr>
                <w:rFonts w:ascii="Times New Roman" w:eastAsia="Times New Roman" w:hAnsi="Times New Roman" w:cs="Times New Roman"/>
                <w:color w:val="000000"/>
                <w:sz w:val="24"/>
                <w:szCs w:val="24"/>
              </w:rPr>
              <w:t>;</w:t>
            </w:r>
            <w:r w:rsidRPr="00086747">
              <w:rPr>
                <w:rFonts w:ascii="Times New Roman" w:eastAsia="Times New Roman" w:hAnsi="Times New Roman" w:cs="Times New Roman"/>
                <w:color w:val="000000"/>
                <w:sz w:val="24"/>
                <w:szCs w:val="24"/>
              </w:rPr>
              <w:fldChar w:fldCharType="begin" w:fldLock="1"/>
            </w:r>
            <w:r w:rsidR="00993D3F">
              <w:rPr>
                <w:rFonts w:ascii="Times New Roman" w:eastAsia="Times New Roman" w:hAnsi="Times New Roman" w:cs="Times New Roman"/>
                <w:color w:val="000000"/>
                <w:sz w:val="24"/>
                <w:szCs w:val="24"/>
              </w:rPr>
              <w:instrText>ADDIN CSL_CITATION {"citationItems":[{"id":"ITEM-1","itemData":{"DOI":"10.4269/ajtmh.20-0812","ISSN":"0002-9637","abstract":"Infodemics, often including rumors, stigma, and conspiracy theories,\nhave been common during the COVID-19 pandemic. Monitoring social media\ndata has been identified as the best method for tracking rumors in real\ntime and as a possible way to dispel misinformation and reduce stigma.\nHowever, the detection, assessment, and response to rumors, stigma, and\nconspiracy theories in real time are a challenge. Therefore, we followed\nand examined COVID-19-related rumors, stigma, and conspiracy theories\ncirculating on online platforms, including fact-checking agency\nwebsites, Facebook, Twitter, and online newspapers, and their impacts on\npublic health. Information was extracted between December 31, 2019 and\nApril 5, 2020, and descriptively analyzed. We performed a content\nanalysis of the news articles to compare and contrast data collected\nfrom other sources. We identified 2,311 reports of rumors, stigma, and\nconspiracy theories in 25 languages from 87 countries. Claims were\nrelated to illness, transmission and mortality (24\\%), control measures\n(21\\%), treatment and cure (19\\%), cause of disease including the origin\n(15\\%), violence (1\\%), and miscellaneous (20\\%). Of the 2,276 reports\nfor which text ratings were available, 1,856 claims were false (82\\%).\nMisinformation fueled by rumors, stigma, and conspiracy theories can\nhave potentially serious implications on the individual and community if\nprioritized over evidence-based guidelines. Health agenciesmust track\nmisinformation associated with the COVID-19 in real time, and engage\nlocal communities and government stakeholders to debunk misinformation.","author":[{"dropping-particle":"","family":"Islam","given":"Md Saiful","non-dropping-particle":"","parse-names":false,"suffix":""},{"dropping-particle":"","family":"Sarkar","given":"Tonmoy","non-dropping-particle":"","parse-names":false,"suffix":""},{"dropping-particle":"","family":"Khan","given":"Sazzad Hossain","non-dropping-particle":"","parse-names":false,"suffix":""},{"dropping-particle":"","family":"Kamal","given":"Abu-Hena Mostofa","non-dropping-particle":"","parse-names":false,"suffix":""},{"dropping-particle":"","family":"Hasan","given":"S M Murshid","non-dropping-particle":"","parse-names":false,"suffix":""},{"dropping-particle":"","family":"Kabir","given":"Alamgir","non-dropping-particle":"","parse-names":false,"suffix":""},{"dropping-particle":"","family":"Yeasmin","given":"Dalia","non-dropping-particle":"","parse-names":false,"suffix":""},{"dropping-particle":"","family":"Islam","given":"Mohammad Ariful","non-dropping-particle":"","parse-names":false,"suffix":""},{"dropping-particle":"","family":"Chowdhury","given":"Kamal Ibne Amin","non-dropping-particle":"","parse-names":false,"suffix":""},{"dropping-particle":"","family":"Anwar","given":"Kazi Selim","non-dropping-particle":"","parse-names":false,"suffix":""},{"dropping-particle":"","family":"Chughtai","given":"Abrar Ahmad","non-dropping-particle":"","parse-names":false,"suffix":""},{"dropping-particle":"","family":"Seale","given":"Holly","non-dropping-particle":"","parse-names":false,"suffix":""}],"container-title":"AMERICAN JOURNAL OF TROPICAL MEDICINE AND HYGIENE","id":"ITEM-1","issue":"4","issued":{"date-parts":[["2020","10"]]},"page":"1621-1629","title":"COVID-19-Related Infodemic and Its Impact on Public Health: A Global Social Media Analysis","type":"article-journal","volume":"103"},"uris":["http://www.mendeley.com/documents/?uuid=c61fc0ee-7481-4765-adeb-5ec39fae54e7"]}],"mendeley":{"formattedCitation":"(M. S. Islam et al., 2020)","manualFormatting":" M. S. Islam et al., 2020","plainTextFormattedCitation":"(M. S. Islam et al., 2020)","previouslyFormattedCitation":"(M. S. Islam et al., 2020)"},"properties":{"noteIndex":0},"schema":"https://github.com/citation-style-language/schema/raw/master/csl-citation.json"}</w:instrText>
            </w:r>
            <w:r w:rsidRPr="00086747">
              <w:rPr>
                <w:rFonts w:ascii="Times New Roman" w:eastAsia="Times New Roman" w:hAnsi="Times New Roman" w:cs="Times New Roman"/>
                <w:color w:val="000000"/>
                <w:sz w:val="24"/>
                <w:szCs w:val="24"/>
              </w:rPr>
              <w:fldChar w:fldCharType="separate"/>
            </w:r>
            <w:r w:rsidRPr="00086747">
              <w:rPr>
                <w:rFonts w:ascii="Times New Roman" w:eastAsia="Times New Roman" w:hAnsi="Times New Roman" w:cs="Times New Roman"/>
                <w:noProof/>
                <w:color w:val="000000"/>
                <w:sz w:val="24"/>
                <w:szCs w:val="24"/>
              </w:rPr>
              <w:t xml:space="preserve"> M. S. Islam et al., 2020</w:t>
            </w:r>
            <w:r w:rsidRPr="00086747">
              <w:rPr>
                <w:rFonts w:ascii="Times New Roman" w:eastAsia="Times New Roman" w:hAnsi="Times New Roman" w:cs="Times New Roman"/>
                <w:color w:val="000000"/>
                <w:sz w:val="24"/>
                <w:szCs w:val="24"/>
              </w:rPr>
              <w:fldChar w:fldCharType="end"/>
            </w:r>
            <w:r w:rsidRPr="00086747">
              <w:rPr>
                <w:rFonts w:ascii="Times New Roman" w:eastAsia="Times New Roman" w:hAnsi="Times New Roman" w:cs="Times New Roman"/>
                <w:color w:val="000000"/>
                <w:sz w:val="24"/>
                <w:szCs w:val="24"/>
              </w:rPr>
              <w:t xml:space="preserve"> ;</w:t>
            </w:r>
            <w:r w:rsidRPr="00086747">
              <w:rPr>
                <w:rFonts w:ascii="Times New Roman" w:eastAsia="Times New Roman" w:hAnsi="Times New Roman" w:cs="Times New Roman"/>
                <w:color w:val="000000"/>
                <w:sz w:val="24"/>
                <w:szCs w:val="24"/>
              </w:rPr>
              <w:fldChar w:fldCharType="begin" w:fldLock="1"/>
            </w:r>
            <w:r w:rsidRPr="00086747">
              <w:rPr>
                <w:rFonts w:ascii="Times New Roman" w:eastAsia="Times New Roman" w:hAnsi="Times New Roman" w:cs="Times New Roman"/>
                <w:color w:val="000000"/>
                <w:sz w:val="24"/>
                <w:szCs w:val="24"/>
              </w:rPr>
              <w:instrText>ADDIN CSL_CITATION {"citationItems":[{"id":"ITEM-1","itemData":{"DOI":"10.7759/cureus.10004","abstract":"Objective\nHealthcare personnel (HCP) are undoubtedly one of the major frontline\nfighters in the coronavirus disease 2019 (COVID-19) pandemic. Therefore,\nit comes as no surprise that many HCP have become infected by COVID-19\nglobally. The infection of HCP has received great attention in social\nmedia and is frequently reported from different parts of the world.\nHowever, there are few scientific reports addressing this aspect of the\nCOVID-19 pandemic. The aim of this study was to evaluate the\ncharacteristics of clinical presentation, treatment, and outcome of\nCOVID-19 infection among the HCP of our setting.\nMethods\nThis cross-sectional study was performed in the National Heart\nFoundation Hospital \\&amp; Research Institute of Bangladesh from April 29 to\nJuly 20, 2020. HCP employed in this hospital who experienced fever or\nrespiratory symptoms or came in close contact with COVID-19 patients at\nhome or their workplace were included in this study. The presence of\nCOVID- 19 disease was confirmed by real-time reverse\ntranscriptase-polymerase chain reaction on nasopharyngeal samples. A\ntotal of 394 HCP were sampled and 139 had a positive corona test.\nStructured interviews were conducted to document symptoms for all HCP\nwith confirmed COVID-19. Data analysis was performed in July 2020.\nResults\nOut of 1,409 HCP, 139 subjects tested positive for COVID-19. Among the\nHCP, infection rate was 9.86\\%. The mean age of the study population was\n34.08 +/- 11.11 years (range: 20-69 yrs), of whom 82 (59\\%) were female.\nMost of this cohort were nurses (56 {[}40.3\\%]) and physicians (25\n{[}18\\%]), and the remaining 58 (41.7\\%) were other staff. The mean\nduration of onset of symptoms to test was 2.89 +/- 2.07 days. The most\ncommon symptoms were fever (84.2\\%), fatigue (56.1\\%), cough (54\\%),\nbody ache (39.6\\%), headache, and anosmia ( 38.8\\%). Most subjects had\nmild disease (125 {[}93\\%]), three (2.1\\%) of the HCP had moderate\ndisease and one (0.7\\%) had severe disease. Ten of the HCP (7.2\\%) were\nasymptomatic. Most of them were treated either by ivermectin plus\nazithromycin or ivermectin plus doxycycline. Only 20 (14.4\\%) of the HCP\nwere hospitalized, while others were treated either in home isolation\n(59.7\\%) or in institutional isolation (25.9\\%). Recovery was almost\nuneventful except one healthcare worker who died.\nConclusion\nMost HCP had mild symptoms and a few of them were asymptomatic also. HCP\nwith mild COVID-19 symptoms may be treated in home or institutional\nisolation. As t…","author":[{"dropping-particle":"","family":"Malik","given":"Fazila-Tun-Nesa","non-dropping-particle":"","parse-names":false,"suffix":""},{"dropping-particle":"","family":"Ishraquzzaman","given":"Mir","non-dropping-particle":"","parse-names":false,"suffix":""},{"dropping-particle":"","family":"Kalimuddin","given":"Md","non-dropping-particle":"","parse-names":false,"suffix":""},{"dropping-particle":"","family":"Choudhury","given":"Sohel","non-dropping-particle":"","parse-names":false,"suffix":""},{"dropping-particle":"","family":"Ahmed","given":"Nazir","non-dropping-particle":"","parse-names":false,"suffix":""},{"dropping-particle":"","family":"Badiuzzaman","given":"Mohammad","non-dropping-particle":"","parse-names":false,"suffix":""},{"dropping-particle":"","family":"Ahmed","given":"Mir N","non-dropping-particle":"","parse-names":false,"suffix":""},{"dropping-particle":"","family":"Banik","given":"Dhiman","non-dropping-particle":"","parse-names":false,"suffix":""},{"dropping-particle":"","family":"Huq","given":"Tawfiq S","non-dropping-particle":"","parse-names":false,"suffix":""},{"dropping-particle":"","family":"Mamun","given":"Mohammad Abdullah","non-dropping-particle":"Al","parse-names":false,"suffix":""}],"container-title":"CUREUS","id":"ITEM-1","issue":"8","issued":{"date-parts":[["2020","8"]]},"title":"Clinical Presentation, Management and In-Hospital Outcome of Healthcare Personnel With COVID-19 Disease","type":"article-journal","volume":"12"},"uris":["http://www.mendeley.com/documents/?uuid=c9b954d9-57c0-4160-977a-3f02330fbaad"]}],"mendeley":{"formattedCitation":"(Malik et al., 2020)","manualFormatting":" Malik et al., 2020","plainTextFormattedCitation":"(Malik et al., 2020)","previouslyFormattedCitation":"(Malik et al., 2020)"},"properties":{"noteIndex":0},"schema":"https://github.com/citation-style-language/schema/raw/master/csl-citation.json"}</w:instrText>
            </w:r>
            <w:r w:rsidRPr="00086747">
              <w:rPr>
                <w:rFonts w:ascii="Times New Roman" w:eastAsia="Times New Roman" w:hAnsi="Times New Roman" w:cs="Times New Roman"/>
                <w:color w:val="000000"/>
                <w:sz w:val="24"/>
                <w:szCs w:val="24"/>
              </w:rPr>
              <w:fldChar w:fldCharType="separate"/>
            </w:r>
            <w:r w:rsidRPr="00086747">
              <w:rPr>
                <w:rFonts w:ascii="Times New Roman" w:eastAsia="Times New Roman" w:hAnsi="Times New Roman" w:cs="Times New Roman"/>
                <w:noProof/>
                <w:color w:val="000000"/>
                <w:sz w:val="24"/>
                <w:szCs w:val="24"/>
              </w:rPr>
              <w:t xml:space="preserve"> Malik et al., 2020</w:t>
            </w:r>
            <w:r w:rsidRPr="00086747">
              <w:rPr>
                <w:rFonts w:ascii="Times New Roman" w:eastAsia="Times New Roman" w:hAnsi="Times New Roman" w:cs="Times New Roman"/>
                <w:color w:val="000000"/>
                <w:sz w:val="24"/>
                <w:szCs w:val="24"/>
              </w:rPr>
              <w:fldChar w:fldCharType="end"/>
            </w:r>
          </w:p>
        </w:tc>
      </w:tr>
      <w:tr w:rsidR="0041007E" w:rsidRPr="00086747" w14:paraId="1FFA7303" w14:textId="77777777" w:rsidTr="00073656">
        <w:trPr>
          <w:trHeight w:val="485"/>
        </w:trPr>
        <w:tc>
          <w:tcPr>
            <w:tcW w:w="0" w:type="auto"/>
            <w:tcMar>
              <w:top w:w="100" w:type="dxa"/>
              <w:left w:w="100" w:type="dxa"/>
              <w:bottom w:w="100" w:type="dxa"/>
              <w:right w:w="100" w:type="dxa"/>
            </w:tcMar>
          </w:tcPr>
          <w:p w14:paraId="1C121921" w14:textId="77777777" w:rsidR="0041007E" w:rsidRPr="00086747" w:rsidRDefault="0041007E" w:rsidP="00073656">
            <w:pPr>
              <w:spacing w:before="240" w:after="0" w:line="240" w:lineRule="auto"/>
              <w:rPr>
                <w:rFonts w:ascii="Times New Roman" w:eastAsia="Times New Roman" w:hAnsi="Times New Roman" w:cs="Times New Roman"/>
                <w:b/>
                <w:bCs/>
                <w:color w:val="000000"/>
                <w:sz w:val="24"/>
                <w:szCs w:val="24"/>
              </w:rPr>
            </w:pPr>
            <w:r w:rsidRPr="00086747">
              <w:rPr>
                <w:rFonts w:ascii="Times New Roman" w:eastAsia="Times New Roman" w:hAnsi="Times New Roman" w:cs="Times New Roman"/>
                <w:b/>
                <w:bCs/>
                <w:color w:val="000000"/>
                <w:sz w:val="24"/>
                <w:szCs w:val="24"/>
              </w:rPr>
              <w:t xml:space="preserve">Education </w:t>
            </w:r>
          </w:p>
        </w:tc>
        <w:tc>
          <w:tcPr>
            <w:tcW w:w="0" w:type="auto"/>
            <w:tcMar>
              <w:top w:w="100" w:type="dxa"/>
              <w:left w:w="100" w:type="dxa"/>
              <w:bottom w:w="100" w:type="dxa"/>
              <w:right w:w="100" w:type="dxa"/>
            </w:tcMar>
          </w:tcPr>
          <w:p w14:paraId="7D5AD06A" w14:textId="73A0EAE9" w:rsidR="0041007E" w:rsidRPr="00086747" w:rsidRDefault="0041007E" w:rsidP="00073656">
            <w:pPr>
              <w:spacing w:before="240" w:after="0" w:line="240" w:lineRule="auto"/>
              <w:rPr>
                <w:rFonts w:ascii="Times New Roman" w:eastAsia="Times New Roman" w:hAnsi="Times New Roman" w:cs="Times New Roman"/>
                <w:color w:val="000000"/>
                <w:sz w:val="24"/>
                <w:szCs w:val="24"/>
              </w:rPr>
            </w:pPr>
            <w:r w:rsidRPr="00086747">
              <w:rPr>
                <w:rFonts w:ascii="Times New Roman" w:eastAsia="Times New Roman" w:hAnsi="Times New Roman" w:cs="Times New Roman"/>
                <w:color w:val="000000"/>
                <w:sz w:val="24"/>
                <w:szCs w:val="24"/>
              </w:rPr>
              <w:fldChar w:fldCharType="begin" w:fldLock="1"/>
            </w:r>
            <w:r w:rsidR="00993D3F">
              <w:rPr>
                <w:rFonts w:ascii="Times New Roman" w:eastAsia="Times New Roman" w:hAnsi="Times New Roman" w:cs="Times New Roman"/>
                <w:color w:val="000000"/>
                <w:sz w:val="24"/>
                <w:szCs w:val="24"/>
              </w:rPr>
              <w:instrText>ADDIN CSL_CITATION {"citationItems":[{"id":"ITEM-1","itemData":{"DOI":"10.1080/14767724.2021.1981253","abstract":"This article showcases digital inequalities that came to the forefront for online learning during the COVID-19 lockdown across five developing countries, India, Pakistan, Bangladesh, Nepal and Afghanistan. Large sections of population in developing economies have limited access to basic digital services; this, in turn, restricts how digital media are being used in everyday lives. A digital divide framework encompassing three analytical perspectives, structure, cultural practices and agency, has been developed. Each perspective is influenced by five constructs, communities, time, location, social context and sites of practice. Community relates to gendered expectations, time refers to the lockdown period while locations are interleaved online classrooms and home spaces. Societal contexts influence aspects of online learning and how students engage within practice sites. We find structural issues are due to lack of digital media access and supporting services; further that female students are more often placed lower in the digital divide access scale. Cultural practices indicate gendered discriminatory rules, with female students reporting more stress due to added household responsibilities. This impacts learner agency and poses challenges for students in meaningfully maximising their learning outcomes. Our framework can inform policy-makers to plan initiatives for bridging digital divide and set up equitable gendered learning policies.","author":[{"dropping-particle":"","family":"Mathrani","given":"Anuradha","non-dropping-particle":"","parse-names":false,"suffix":""},{"dropping-particle":"","family":"Sarvesh","given":"Tarushikha","non-dropping-particle":"","parse-names":false,"suffix":""},{"dropping-particle":"","family":"Umer","given":"Rahila","non-dropping-particle":"","parse-names":false,"suffix":""}],"container-title":"GLOBALISATION SOCIETIES AND EDUCATION","id":"ITEM-1","issued":{"date-parts":[["2021"]]},"title":"Digital divide framework: online learning in developing countries during the COVID-19 lockdown","type":"article-journal"},"uris":["http://www.mendeley.com/documents/?uuid=295446a3-f1db-44a9-840f-2cc4e5f2738b"]}],"mendeley":{"formattedCitation":"(Mathrani, Sarvesh, &amp; Umer, 2021)","manualFormatting":"Mathrani, Sarvesh, &amp; Umer, 2021","plainTextFormattedCitation":"(Mathrani, Sarvesh, &amp; Umer, 2021)","previouslyFormattedCitation":"(Mathrani, Sarvesh, &amp; Umer, 2021)"},"properties":{"noteIndex":0},"schema":"https://github.com/citation-style-language/schema/raw/master/csl-citation.json"}</w:instrText>
            </w:r>
            <w:r w:rsidRPr="00086747">
              <w:rPr>
                <w:rFonts w:ascii="Times New Roman" w:eastAsia="Times New Roman" w:hAnsi="Times New Roman" w:cs="Times New Roman"/>
                <w:color w:val="000000"/>
                <w:sz w:val="24"/>
                <w:szCs w:val="24"/>
              </w:rPr>
              <w:fldChar w:fldCharType="separate"/>
            </w:r>
            <w:r w:rsidRPr="00086747">
              <w:rPr>
                <w:rFonts w:ascii="Times New Roman" w:eastAsia="Times New Roman" w:hAnsi="Times New Roman" w:cs="Times New Roman"/>
                <w:noProof/>
                <w:color w:val="000000"/>
                <w:sz w:val="24"/>
                <w:szCs w:val="24"/>
              </w:rPr>
              <w:t>Mathrani, Sarvesh, &amp; Umer, 2021</w:t>
            </w:r>
            <w:r w:rsidRPr="00086747">
              <w:rPr>
                <w:rFonts w:ascii="Times New Roman" w:eastAsia="Times New Roman" w:hAnsi="Times New Roman" w:cs="Times New Roman"/>
                <w:color w:val="000000"/>
                <w:sz w:val="24"/>
                <w:szCs w:val="24"/>
              </w:rPr>
              <w:fldChar w:fldCharType="end"/>
            </w:r>
            <w:r w:rsidRPr="00086747">
              <w:rPr>
                <w:rFonts w:ascii="Times New Roman" w:eastAsia="Times New Roman" w:hAnsi="Times New Roman" w:cs="Times New Roman"/>
                <w:color w:val="000000"/>
                <w:sz w:val="24"/>
                <w:szCs w:val="24"/>
              </w:rPr>
              <w:t xml:space="preserve"> ; </w:t>
            </w:r>
            <w:r w:rsidRPr="00086747">
              <w:rPr>
                <w:rFonts w:ascii="Times New Roman" w:eastAsia="Times New Roman" w:hAnsi="Times New Roman" w:cs="Times New Roman"/>
                <w:color w:val="000000"/>
                <w:sz w:val="24"/>
                <w:szCs w:val="24"/>
              </w:rPr>
              <w:fldChar w:fldCharType="begin" w:fldLock="1"/>
            </w:r>
            <w:r w:rsidR="00993D3F">
              <w:rPr>
                <w:rFonts w:ascii="Times New Roman" w:eastAsia="Times New Roman" w:hAnsi="Times New Roman" w:cs="Times New Roman"/>
                <w:color w:val="000000"/>
                <w:sz w:val="24"/>
                <w:szCs w:val="24"/>
              </w:rPr>
              <w:instrText>ADDIN CSL_CITATION {"citationItems":[{"id":"ITEM-1","itemData":{"DOI":"10.1177/03400352211041138","abstract":"The whole world is experiencing a new reality - the global outbreak of COVID-19, which has forced every institution into lockdown. This study aims to explore the responses of the government public libraries of Bangladesh. An online questionnaire was used to gather primary data from all of the 71 public libraries, which was followed by semi-structured interviews with eight librarians. The analysis suggests that more than 50\\% of the libraries had a low level of preparedness to face any crisis, and none of the libraries were fully prepared to manage this pandemic. All of the libraries were open for administrative functions without physical access to users. The study found that 52\\% of the libraries created public awareness through social media, while 46\\% supported local government organizations and 40\\% provided counselling services. Considering the existing challenges, the study recommends some measures for the public libraries of Bangladesh to cope with this situation.","author":[{"dropping-particle":"","family":"Begum","given":"Dilara","non-dropping-particle":"","parse-names":false,"suffix":""},{"dropping-particle":"","family":"Roknuzzaman","given":"Md","non-dropping-particle":"","parse-names":false,"suffix":""},{"dropping-particle":"","family":"Shobhanee","given":"Mahbub E","non-dropping-particle":"","parse-names":false,"suffix":""}],"container-title":"IFLA JOURNAL-INTERNATIONAL FEDERATION OF LIBRARY ASSOCIATIONS","id":"ITEM-1","issued":{"date-parts":[["2021"]]},"title":"Public libraries' responses to a global pandemic: Bangladesh perspectives","type":"article-journal"},"uris":["http://www.mendeley.com/documents/?uuid=a7c66cc5-1f45-4362-b116-74f242ebb23d"]}],"mendeley":{"formattedCitation":"(Begum, Roknuzzaman, &amp; Shobhanee, 2021)","manualFormatting":"Begum, Roknuzzaman, &amp; Shobhanee, 2021","plainTextFormattedCitation":"(Begum, Roknuzzaman, &amp; Shobhanee, 2021)","previouslyFormattedCitation":"(Begum, Roknuzzaman, &amp; Shobhanee, 2021)"},"properties":{"noteIndex":0},"schema":"https://github.com/citation-style-language/schema/raw/master/csl-citation.json"}</w:instrText>
            </w:r>
            <w:r w:rsidRPr="00086747">
              <w:rPr>
                <w:rFonts w:ascii="Times New Roman" w:eastAsia="Times New Roman" w:hAnsi="Times New Roman" w:cs="Times New Roman"/>
                <w:color w:val="000000"/>
                <w:sz w:val="24"/>
                <w:szCs w:val="24"/>
              </w:rPr>
              <w:fldChar w:fldCharType="separate"/>
            </w:r>
            <w:r w:rsidRPr="00086747">
              <w:rPr>
                <w:rFonts w:ascii="Times New Roman" w:eastAsia="Times New Roman" w:hAnsi="Times New Roman" w:cs="Times New Roman"/>
                <w:noProof/>
                <w:color w:val="000000"/>
                <w:sz w:val="24"/>
                <w:szCs w:val="24"/>
              </w:rPr>
              <w:t>Begum, Roknuzzaman, &amp; Shobhanee, 2021</w:t>
            </w:r>
            <w:r w:rsidRPr="00086747">
              <w:rPr>
                <w:rFonts w:ascii="Times New Roman" w:eastAsia="Times New Roman" w:hAnsi="Times New Roman" w:cs="Times New Roman"/>
                <w:color w:val="000000"/>
                <w:sz w:val="24"/>
                <w:szCs w:val="24"/>
              </w:rPr>
              <w:fldChar w:fldCharType="end"/>
            </w:r>
            <w:r w:rsidRPr="00086747">
              <w:rPr>
                <w:rFonts w:ascii="Times New Roman" w:eastAsia="Times New Roman" w:hAnsi="Times New Roman" w:cs="Times New Roman"/>
                <w:color w:val="000000"/>
                <w:sz w:val="24"/>
                <w:szCs w:val="24"/>
              </w:rPr>
              <w:t xml:space="preserve"> ; </w:t>
            </w:r>
            <w:r w:rsidRPr="00086747">
              <w:rPr>
                <w:rFonts w:ascii="Times New Roman" w:eastAsia="Times New Roman" w:hAnsi="Times New Roman" w:cs="Times New Roman"/>
                <w:color w:val="000000"/>
                <w:sz w:val="24"/>
                <w:szCs w:val="24"/>
              </w:rPr>
              <w:fldChar w:fldCharType="begin" w:fldLock="1"/>
            </w:r>
            <w:r w:rsidR="00993D3F">
              <w:rPr>
                <w:rFonts w:ascii="Times New Roman" w:eastAsia="Times New Roman" w:hAnsi="Times New Roman" w:cs="Times New Roman"/>
                <w:color w:val="000000"/>
                <w:sz w:val="24"/>
                <w:szCs w:val="24"/>
              </w:rPr>
              <w:instrText>ADDIN CSL_CITATION {"citationItems":[{"id":"ITEM-1","itemData":{"DOI":"10.1007/s11469-021-00638-4","abstract":"The study aimed to measure Knowledge, Attitude, and Practice (KAP) and fear level towards COVID-19 and explore its cross-cultural variances in knowledge by sociodemographic factors among the general population of 8 different countries over 5 continents. It was a cross-sectional online survey. This survey was conducted in April 2020 among 1296 participants using the ``Google Form{''} platform. Considering the social distancing formula and pandemic situation, we collect data using popular social media networks. Univariate and bivariate analyses were used to explore the collected data on KAP, fear, and sociodemographic factors. Overall knowledge score was 9.7 +/- 1.7 (out of 12), and gender differences (female vs male: 9.8 +/- 1.6 vs 9.5 +/- 1.9) were significant (p = 0.008) in the bivariate analysis. Knowledge score variances were found significant in some regions by gender, marital status, and education qualification. The highest and lowest mean knowledge scores were recorded in the Middle East (10.0 +/- 1.7) and Europe (9.3 +/- 2.0). Despite having a high fear score (22.5 +/- 5.6 out of 35), 78.35\\% of respondents were positively and 81.7\\% in a good practice level. Fear score rankings: Middle East (1st; 23.8 +/- 5.5), Europe (2nd; 23.2 +/- 5.8), Africa (3rd; 22.7 +/- 5.0), South Asia (4th; 22.1 +/- 5.7), Oceania (5th; 21.9 +/- 5.8), and North America (6th; 21.7 +/- 5.5). Fear and knowledge were not correlated. KAP and fear variation exist among geographical regions. Gender, marital status, and education qualification are factors in knowledge variances for some regions. KAP and fear measures can help health education programs consider some sociodemographic factors and regions during an outbreak of highly contagious disease and uplift a positive attitude and good practice.","author":[{"dropping-particle":"","family":"Ali","given":"Mohammad","non-dropping-particle":"","parse-names":false,"suffix":""},{"dropping-particle":"","family":"Uddin","given":"Zakir","non-dropping-particle":"","parse-names":false,"suffix":""},{"dropping-particle":"","family":"Banik","given":"Palash Chandra","non-dropping-particle":"","parse-names":false,"suffix":""},{"dropping-particle":"","family":"Hegazy","given":"Fatma A","non-dropping-particle":"","parse-names":false,"suffix":""},{"dropping-particle":"","family":"Zaman","given":"Shamita","non-dropping-particle":"","parse-names":false,"suffix":""},{"dropping-particle":"","family":"Ambia","given":"Abu Saleh Mohammed","non-dropping-particle":"","parse-names":false,"suffix":""},{"dropping-particle":"","family":"Siddique","given":"Md Kaoser","non-dropping-particle":"Bin","parse-names":false,"suffix":""},{"dropping-particle":"","family":"Islam","given":"Rezoana","non-dropping-particle":"","parse-names":false,"suffix":""},{"dropping-particle":"","family":"Khanam","given":"Fatema","non-dropping-particle":"","parse-names":false,"suffix":""},{"dropping-particle":"","family":"Bahalul","given":"Sayed Mohammad","non-dropping-particle":"","parse-names":false,"suffix":""},{"dropping-particle":"","family":"Sharker","given":"Md Ahiduzzaman","non-dropping-particle":"","parse-names":false,"suffix":""},{"dropping-particle":"","family":"Hossain","given":"FMAkram","non-dropping-particle":"","parse-names":false,"suffix":""},{"dropping-particle":"","family":"Ahsan","given":"Gias U","non-dropping-particle":"","parse-names":false,"suffix":""}],"container-title":"INTERNATIONAL JOURNAL OF MENTAL HEALTH AND ADDICTION","id":"ITEM-1","issued":{"date-parts":[["2021"]]},"publisher":"SPRINGER","publisher-place":"ONE NEW YORK PLAZA, SUITE 4600, NEW YORK, NY, UNITED STATES","title":"Knowledge, Attitude, Practice, and Fear of COVID-19: an Online-Based Cross-cultural Study","type":"article-journal"},"uris":["http://www.mendeley.com/documents/?uuid=33a5e8e3-b1a9-44ef-92fb-e781afa91f04"]}],"mendeley":{"formattedCitation":"(Ali et al., 2021)","manualFormatting":"Ali et al., 2021","plainTextFormattedCitation":"(Ali et al., 2021)","previouslyFormattedCitation":"(Ali et al., 2021)"},"properties":{"noteIndex":0},"schema":"https://github.com/citation-style-language/schema/raw/master/csl-citation.json"}</w:instrText>
            </w:r>
            <w:r w:rsidRPr="00086747">
              <w:rPr>
                <w:rFonts w:ascii="Times New Roman" w:eastAsia="Times New Roman" w:hAnsi="Times New Roman" w:cs="Times New Roman"/>
                <w:color w:val="000000"/>
                <w:sz w:val="24"/>
                <w:szCs w:val="24"/>
              </w:rPr>
              <w:fldChar w:fldCharType="separate"/>
            </w:r>
            <w:r w:rsidRPr="00086747">
              <w:rPr>
                <w:rFonts w:ascii="Times New Roman" w:eastAsia="Times New Roman" w:hAnsi="Times New Roman" w:cs="Times New Roman"/>
                <w:noProof/>
                <w:color w:val="000000"/>
                <w:sz w:val="24"/>
                <w:szCs w:val="24"/>
              </w:rPr>
              <w:t>Ali et al., 2021</w:t>
            </w:r>
            <w:r w:rsidRPr="00086747">
              <w:rPr>
                <w:rFonts w:ascii="Times New Roman" w:eastAsia="Times New Roman" w:hAnsi="Times New Roman" w:cs="Times New Roman"/>
                <w:color w:val="000000"/>
                <w:sz w:val="24"/>
                <w:szCs w:val="24"/>
              </w:rPr>
              <w:fldChar w:fldCharType="end"/>
            </w:r>
            <w:r w:rsidRPr="00086747">
              <w:rPr>
                <w:rFonts w:ascii="Times New Roman" w:eastAsia="Times New Roman" w:hAnsi="Times New Roman" w:cs="Times New Roman"/>
                <w:color w:val="000000"/>
                <w:sz w:val="24"/>
                <w:szCs w:val="24"/>
              </w:rPr>
              <w:t xml:space="preserve">; </w:t>
            </w:r>
            <w:r w:rsidRPr="00086747">
              <w:rPr>
                <w:rFonts w:ascii="Times New Roman" w:eastAsia="Times New Roman" w:hAnsi="Times New Roman" w:cs="Times New Roman"/>
                <w:color w:val="000000"/>
                <w:sz w:val="24"/>
                <w:szCs w:val="24"/>
              </w:rPr>
              <w:fldChar w:fldCharType="begin" w:fldLock="1"/>
            </w:r>
            <w:r w:rsidR="00993D3F">
              <w:rPr>
                <w:rFonts w:ascii="Times New Roman" w:eastAsia="Times New Roman" w:hAnsi="Times New Roman" w:cs="Times New Roman"/>
                <w:color w:val="000000"/>
                <w:sz w:val="24"/>
                <w:szCs w:val="24"/>
              </w:rPr>
              <w:instrText>ADDIN CSL_CITATION {"citationItems":[{"id":"ITEM-1","itemData":{"DOI":"10.1007/s10389-021-01636-5","abstract":"Aim The novel coronavirus (SARS-CoV-2) has rapidly infected people worldwide, leading to a massive public reaction. Peoples' knowledge, attitudes, and practices (KAP) toward COVID-19 are the most important for the control and prevention of the infectious disease pandemic. This study aimed to assess the knowledge, attitude, and preventive practices (KAP) toward the COVID-19 among Bangladeshi residents during the lockdown situation. Subjects and methods An online-based cross-sectional survey was conducted among 1765 Bangladeshi adults through the social media networks of the authors. Results The respondents were older than 18 years, with an average age of 24.88 years (SD 6.30). Approximately 15\\% of our participants received online training. The mean knowledge score was 14.49 (SD 1.8, range 0-17), and the overall correct response rate on this knowledge test was 85\\%. Approximately 67.2\\% scored well (above the mean 4.5, range 1-5) regarding the practices. To avoid the infection, 96.6\\% wore masks outside the home, and 98.7\\% washed their hands with soap when they came back. COVID-19 knowledge score was significantly associated with a lower odds of (OR 0.87, 95\\% CI 0.79-0.92) negative attitudes. Again, the awareness score was associated with a lower likelihood of (OR 0.94, 95\\% CI 0.87-0.98) poor practices. Conclusion Online health education programs focusing on young people, housewives, and people with less education may potentially improve the attitudes and practices to control the COVID-19 pandemic in the long term in such a low-resource setting.","author":[{"dropping-particle":"","family":"Kundu","given":"Satyajit","non-dropping-particle":"","parse-names":false,"suffix":""},{"dropping-particle":"","family":"Banna","given":"Md Hasan","non-dropping-particle":"Al","parse-names":false,"suffix":""},{"dropping-particle":"","family":"Sayeed","given":"Abu","non-dropping-particle":"","parse-names":false,"suffix":""},{"dropping-particle":"","family":"Begum","given":"Musammet Rasheda","non-dropping-particle":"","parse-names":false,"suffix":""},{"dropping-particle":"","family":"Brazendale","given":"Keith","non-dropping-particle":"","parse-names":false,"suffix":""},{"dropping-particle":"","family":"Hasan","given":"M Tasdik","non-dropping-particle":"","parse-names":false,"suffix":""},{"dropping-particle":"","family":"Habiba","given":"Sanjida Jahan","non-dropping-particle":"","parse-names":false,"suffix":""},{"dropping-particle":"","family":"Abid","given":"Mohammad Tazrian","non-dropping-particle":"","parse-names":false,"suffix":""},{"dropping-particle":"","family":"Khan","given":"Md Asaduzzaman","non-dropping-particle":"","parse-names":false,"suffix":""},{"dropping-particle":"","family":"Chowdhury","given":"Sukanta","non-dropping-particle":"","parse-names":false,"suffix":""},{"dropping-particle":"","family":"Kormoker","given":"Tapos","non-dropping-particle":"","parse-names":false,"suffix":""},{"dropping-particle":"","family":"Proshad","given":"Ram","non-dropping-particle":"","parse-names":false,"suffix":""},{"dropping-particle":"","family":"Khan","given":"Md Shafiqul Islam","non-dropping-particle":"","parse-names":false,"suffix":""}],"container-title":"JOURNAL OF PUBLIC HEALTH-HEIDELBERG","id":"ITEM-1","issued":{"date-parts":[["2021"]]},"title":"Knowledge, attitudes, and preventive practices toward the COVID-19 pandemic: an online survey among Bangladeshi residents","type":"article-journal"},"uris":["http://www.mendeley.com/documents/?uuid=eed6f334-c399-45f2-bdad-902434445e52"]}],"mendeley":{"formattedCitation":"(Kundu et al., 2021)","manualFormatting":"Kundu et al., 2021","plainTextFormattedCitation":"(Kundu et al., 2021)","previouslyFormattedCitation":"(Kundu et al., 2021)"},"properties":{"noteIndex":0},"schema":"https://github.com/citation-style-language/schema/raw/master/csl-citation.json"}</w:instrText>
            </w:r>
            <w:r w:rsidRPr="00086747">
              <w:rPr>
                <w:rFonts w:ascii="Times New Roman" w:eastAsia="Times New Roman" w:hAnsi="Times New Roman" w:cs="Times New Roman"/>
                <w:color w:val="000000"/>
                <w:sz w:val="24"/>
                <w:szCs w:val="24"/>
              </w:rPr>
              <w:fldChar w:fldCharType="separate"/>
            </w:r>
            <w:r w:rsidRPr="00086747">
              <w:rPr>
                <w:rFonts w:ascii="Times New Roman" w:eastAsia="Times New Roman" w:hAnsi="Times New Roman" w:cs="Times New Roman"/>
                <w:noProof/>
                <w:color w:val="000000"/>
                <w:sz w:val="24"/>
                <w:szCs w:val="24"/>
              </w:rPr>
              <w:t>Kundu et al., 2021</w:t>
            </w:r>
            <w:r w:rsidRPr="00086747">
              <w:rPr>
                <w:rFonts w:ascii="Times New Roman" w:eastAsia="Times New Roman" w:hAnsi="Times New Roman" w:cs="Times New Roman"/>
                <w:color w:val="000000"/>
                <w:sz w:val="24"/>
                <w:szCs w:val="24"/>
              </w:rPr>
              <w:fldChar w:fldCharType="end"/>
            </w:r>
            <w:r w:rsidRPr="00086747">
              <w:rPr>
                <w:rFonts w:ascii="Times New Roman" w:eastAsia="Times New Roman" w:hAnsi="Times New Roman" w:cs="Times New Roman"/>
                <w:color w:val="000000"/>
                <w:sz w:val="24"/>
                <w:szCs w:val="24"/>
              </w:rPr>
              <w:t xml:space="preserve">; </w:t>
            </w:r>
            <w:r w:rsidRPr="00086747">
              <w:rPr>
                <w:rFonts w:ascii="Times New Roman" w:eastAsia="Times New Roman" w:hAnsi="Times New Roman" w:cs="Times New Roman"/>
                <w:color w:val="000000"/>
                <w:sz w:val="24"/>
                <w:szCs w:val="24"/>
              </w:rPr>
              <w:fldChar w:fldCharType="begin" w:fldLock="1"/>
            </w:r>
            <w:r w:rsidR="00993D3F">
              <w:rPr>
                <w:rFonts w:ascii="Times New Roman" w:eastAsia="Times New Roman" w:hAnsi="Times New Roman" w:cs="Times New Roman"/>
                <w:color w:val="000000"/>
                <w:sz w:val="24"/>
                <w:szCs w:val="24"/>
              </w:rPr>
              <w:instrText>ADDIN CSL_CITATION {"citationItems":[{"id":"ITEM-1","itemData":{"DOI":"10.1007/s10389-021-01636-5","abstract":"Aim The novel coronavirus (SARS-CoV-2) has rapidly infected people worldwide, leading to a massive public reaction. Peoples' knowledge, attitudes, and practices (KAP) toward COVID-19 are the most important for the control and prevention of the infectious disease pandemic. This study aimed to assess the knowledge, attitude, and preventive practices (KAP) toward the COVID-19 among Bangladeshi residents during the lockdown situation. Subjects and methods An online-based cross-sectional survey was conducted among 1765 Bangladeshi adults through the social media networks of the authors. Results The respondents were older than 18 years, with an average age of 24.88 years (SD 6.30). Approximately 15\\% of our participants received online training. The mean knowledge score was 14.49 (SD 1.8, range 0-17), and the overall correct response rate on this knowledge test was 85\\%. Approximately 67.2\\% scored well (above the mean 4.5, range 1-5) regarding the practices. To avoid the infection, 96.6\\% wore masks outside the home, and 98.7\\% washed their hands with soap when they came back. COVID-19 knowledge score was significantly associated with a lower odds of (OR 0.87, 95\\% CI 0.79-0.92) negative attitudes. Again, the awareness score was associated with a lower likelihood of (OR 0.94, 95\\% CI 0.87-0.98) poor practices. Conclusion Online health education programs focusing on young people, housewives, and people with less education may potentially improve the attitudes and practices to control the COVID-19 pandemic in the long term in such a low-resource setting.","author":[{"dropping-particle":"","family":"Kundu","given":"Satyajit","non-dropping-particle":"","parse-names":false,"suffix":""},{"dropping-particle":"","family":"Banna","given":"Md Hasan","non-dropping-particle":"Al","parse-names":false,"suffix":""},{"dropping-particle":"","family":"Sayeed","given":"Abu","non-dropping-particle":"","parse-names":false,"suffix":""},{"dropping-particle":"","family":"Begum","given":"Musammet Rasheda","non-dropping-particle":"","parse-names":false,"suffix":""},{"dropping-particle":"","family":"Brazendale","given":"Keith","non-dropping-particle":"","parse-names":false,"suffix":""},{"dropping-particle":"","family":"Hasan","given":"M Tasdik","non-dropping-particle":"","parse-names":false,"suffix":""},{"dropping-particle":"","family":"Habiba","given":"Sanjida Jahan","non-dropping-particle":"","parse-names":false,"suffix":""},{"dropping-particle":"","family":"Abid","given":"Mohammad Tazrian","non-dropping-particle":"","parse-names":false,"suffix":""},{"dropping-particle":"","family":"Khan","given":"Md Asaduzzaman","non-dropping-particle":"","parse-names":false,"suffix":""},{"dropping-particle":"","family":"Chowdhury","given":"Sukanta","non-dropping-particle":"","parse-names":false,"suffix":""},{"dropping-particle":"","family":"Kormoker","given":"Tapos","non-dropping-particle":"","parse-names":false,"suffix":""},{"dropping-particle":"","family":"Proshad","given":"Ram","non-dropping-particle":"","parse-names":false,"suffix":""},{"dropping-particle":"","family":"Khan","given":"Md Shafiqul Islam","non-dropping-particle":"","parse-names":false,"suffix":""}],"container-title":"JOURNAL OF PUBLIC HEALTH-HEIDELBERG","id":"ITEM-1","issued":{"date-parts":[["2021"]]},"title":"Knowledge, attitudes, and preventive practices toward the COVID-19 pandemic: an online survey among Bangladeshi residents","type":"article-journal"},"uris":["http://www.mendeley.com/documents/?uuid=eed6f334-c399-45f2-bdad-902434445e52"]}],"mendeley":{"formattedCitation":"(Kundu et al., 2021)","manualFormatting":"Kundu et al., 2021","plainTextFormattedCitation":"(Kundu et al., 2021)","previouslyFormattedCitation":"(Kundu et al., 2021)"},"properties":{"noteIndex":0},"schema":"https://github.com/citation-style-language/schema/raw/master/csl-citation.json"}</w:instrText>
            </w:r>
            <w:r w:rsidRPr="00086747">
              <w:rPr>
                <w:rFonts w:ascii="Times New Roman" w:eastAsia="Times New Roman" w:hAnsi="Times New Roman" w:cs="Times New Roman"/>
                <w:color w:val="000000"/>
                <w:sz w:val="24"/>
                <w:szCs w:val="24"/>
              </w:rPr>
              <w:fldChar w:fldCharType="separate"/>
            </w:r>
            <w:r w:rsidRPr="00086747">
              <w:rPr>
                <w:rFonts w:ascii="Times New Roman" w:eastAsia="Times New Roman" w:hAnsi="Times New Roman" w:cs="Times New Roman"/>
                <w:noProof/>
                <w:color w:val="000000"/>
                <w:sz w:val="24"/>
                <w:szCs w:val="24"/>
              </w:rPr>
              <w:t>Kundu et al., 2021</w:t>
            </w:r>
            <w:r w:rsidRPr="00086747">
              <w:rPr>
                <w:rFonts w:ascii="Times New Roman" w:eastAsia="Times New Roman" w:hAnsi="Times New Roman" w:cs="Times New Roman"/>
                <w:color w:val="000000"/>
                <w:sz w:val="24"/>
                <w:szCs w:val="24"/>
              </w:rPr>
              <w:fldChar w:fldCharType="end"/>
            </w:r>
            <w:r w:rsidRPr="00086747">
              <w:rPr>
                <w:rFonts w:ascii="Times New Roman" w:eastAsia="Times New Roman" w:hAnsi="Times New Roman" w:cs="Times New Roman"/>
                <w:color w:val="000000"/>
                <w:sz w:val="24"/>
                <w:szCs w:val="24"/>
              </w:rPr>
              <w:t xml:space="preserve"> ;</w:t>
            </w:r>
            <w:r w:rsidRPr="00086747">
              <w:rPr>
                <w:rFonts w:ascii="Times New Roman" w:eastAsia="Times New Roman" w:hAnsi="Times New Roman" w:cs="Times New Roman"/>
                <w:color w:val="000000"/>
                <w:sz w:val="24"/>
                <w:szCs w:val="24"/>
              </w:rPr>
              <w:fldChar w:fldCharType="begin" w:fldLock="1"/>
            </w:r>
            <w:r w:rsidRPr="00086747">
              <w:rPr>
                <w:rFonts w:ascii="Times New Roman" w:eastAsia="Times New Roman" w:hAnsi="Times New Roman" w:cs="Times New Roman"/>
                <w:color w:val="000000"/>
                <w:sz w:val="24"/>
                <w:szCs w:val="24"/>
              </w:rPr>
              <w:instrText>ADDIN CSL_CITATION {"citationItems":[{"id":"ITEM-1","itemData":{"DOI":"10.1371/journal.pone.0239254","ISSN":"1932-6203","abstract":"In Bangladesh, an array of measures have been adopted to control the\nrapid spread of the COVID-19 epidemic. Such general population control\nmeasures could significantly influence perception, knowledge, attitudes,\nand practices (KAP) towards COVID-19. Here, we assessed KAP towards\nCOVID-19 immediately after the lock-down measures were implemented and\nduring the rapid rise period of the outbreak. Online-based\ncross-sectional study conducted from March 29 to April 19, 2020,\ninvolving Bangladeshi residents aged 12-64 years, recruited via social\nmedia. After consenting, participants completed an online survey\nassessing socio-demographic variables, perception, and KAP towards\nCOVID-19. Of the 2017 survey participants, 59.8\\% were male, the\nmajority were students (71.2\\%), aged 21-30 years (57.9\\%), having a\nbachelor's degree (61.0\\%), having family income &gt;30,000 BDT (50.0\\%),\nand living in urban areas (69.8). The survey revealed that 48.3\\% of\nparticipants had more accurate knowledge, 62.3\\% had more positive\nattitudes, and 55.1\\% had more frequent practices regarding COVID-19\nprevention. Majority (96.7\\%) of the participants agreed `COVID-19 is a\ndangerous disease', almost all (98.7\\%) participants wore a face mask in\ncrowded places, 98.8\\% agreed to report a suspected case to health\nauthorities, and 93.8\\% implemented washing hands with soap and water.\nIn multiple logistic regression analyses, COVID-19 more accurate\nknowledge was associated with age and residence. Sociodemographic\nfactors such as being older, higher education, employment, monthly\nfamily income &gt;30,000 BDT, and having more frequent prevention practices\nwere the more positive attitude factors. More frequent prevention\npractice factors were associated with female sex, older age, higher\neducation, family income &gt; 30,000 BDT, urban area residence, and having\nmore positive attitudes. To improve KAP of general populations is\ncrucial during the rapid rise period of a pandemic outbreak such as\nCOVID-19. Therefore, development of effective health education programs\nthat incorporate considerations of KAP-modifying factors is needed.","author":[{"dropping-particle":"","family":"Ferdous","given":"Most. Zannatul","non-dropping-particle":"","parse-names":false,"suffix":""},{"dropping-particle":"","family":"Islam","given":"Md. Saiful","non-dropping-particle":"","parse-names":false,"suffix":""},{"dropping-particle":"","family":"Sikder","given":"Md. Tajuddin","non-dropping-particle":"","parse-names":false,"suffix":""},{"dropping-particle":"","family":"Mosaddek","given":"Abu Syed Md.","non-dropping-particle":"","parse-names":false,"suffix":""},{"dropping-particle":"","family":"Zegarra-Valdivia","given":"J A","non-dropping-particle":"","parse-names":false,"suffix":""},{"dropping-particle":"","family":"Gozal","given":"David","non-dropping-particle":"","parse-names":false,"suffix":""}],"container-title":"PLOS ONE","id":"ITEM-1","issue":"10","issued":{"date-parts":[["2020","10"]]},"title":"Knowledge, attitude, and practice regarding COVID-19 outbreak in Bangladesh: An online-based cross-sectional study","type":"article-journal","volume":"15"},"uris":["http://www.mendeley.com/documents/?uuid=c9369d23-735e-4f7b-99cb-6ae412320d18"]}],"mendeley":{"formattedCitation":"(Ferdous et al., 2020)","manualFormatting":" Ferdous et al., 2020","plainTextFormattedCitation":"(Ferdous et al., 2020)","previouslyFormattedCitation":"(Ferdous et al., 2020)"},"properties":{"noteIndex":0},"schema":"https://github.com/citation-style-language/schema/raw/master/csl-citation.json"}</w:instrText>
            </w:r>
            <w:r w:rsidRPr="00086747">
              <w:rPr>
                <w:rFonts w:ascii="Times New Roman" w:eastAsia="Times New Roman" w:hAnsi="Times New Roman" w:cs="Times New Roman"/>
                <w:color w:val="000000"/>
                <w:sz w:val="24"/>
                <w:szCs w:val="24"/>
              </w:rPr>
              <w:fldChar w:fldCharType="separate"/>
            </w:r>
            <w:r w:rsidRPr="00086747">
              <w:rPr>
                <w:rFonts w:ascii="Times New Roman" w:eastAsia="Times New Roman" w:hAnsi="Times New Roman" w:cs="Times New Roman"/>
                <w:noProof/>
                <w:color w:val="000000"/>
                <w:sz w:val="24"/>
                <w:szCs w:val="24"/>
              </w:rPr>
              <w:t xml:space="preserve"> Ferdous et al., 2020</w:t>
            </w:r>
            <w:r w:rsidRPr="00086747">
              <w:rPr>
                <w:rFonts w:ascii="Times New Roman" w:eastAsia="Times New Roman" w:hAnsi="Times New Roman" w:cs="Times New Roman"/>
                <w:color w:val="000000"/>
                <w:sz w:val="24"/>
                <w:szCs w:val="24"/>
              </w:rPr>
              <w:fldChar w:fldCharType="end"/>
            </w:r>
          </w:p>
        </w:tc>
      </w:tr>
      <w:tr w:rsidR="0041007E" w:rsidRPr="00086747" w14:paraId="2F2953DC" w14:textId="77777777" w:rsidTr="00073656">
        <w:trPr>
          <w:trHeight w:val="485"/>
        </w:trPr>
        <w:tc>
          <w:tcPr>
            <w:tcW w:w="0" w:type="auto"/>
            <w:tcMar>
              <w:top w:w="100" w:type="dxa"/>
              <w:left w:w="100" w:type="dxa"/>
              <w:bottom w:w="100" w:type="dxa"/>
              <w:right w:w="100" w:type="dxa"/>
            </w:tcMar>
          </w:tcPr>
          <w:p w14:paraId="661B0158" w14:textId="77777777" w:rsidR="0041007E" w:rsidRPr="00086747" w:rsidRDefault="0041007E" w:rsidP="00073656">
            <w:pPr>
              <w:spacing w:before="240" w:after="0" w:line="240" w:lineRule="auto"/>
              <w:rPr>
                <w:rFonts w:ascii="Times New Roman" w:eastAsia="Times New Roman" w:hAnsi="Times New Roman" w:cs="Times New Roman"/>
                <w:b/>
                <w:bCs/>
                <w:color w:val="000000"/>
                <w:sz w:val="24"/>
                <w:szCs w:val="24"/>
              </w:rPr>
            </w:pPr>
            <w:r w:rsidRPr="00086747">
              <w:rPr>
                <w:rFonts w:ascii="Times New Roman" w:eastAsia="Times New Roman" w:hAnsi="Times New Roman" w:cs="Times New Roman"/>
                <w:b/>
                <w:bCs/>
                <w:color w:val="000000"/>
                <w:sz w:val="24"/>
                <w:szCs w:val="24"/>
              </w:rPr>
              <w:t xml:space="preserve">Prevention measure </w:t>
            </w:r>
          </w:p>
        </w:tc>
        <w:tc>
          <w:tcPr>
            <w:tcW w:w="0" w:type="auto"/>
            <w:tcMar>
              <w:top w:w="100" w:type="dxa"/>
              <w:left w:w="100" w:type="dxa"/>
              <w:bottom w:w="100" w:type="dxa"/>
              <w:right w:w="100" w:type="dxa"/>
            </w:tcMar>
          </w:tcPr>
          <w:p w14:paraId="350F8335" w14:textId="0C6D5A3E" w:rsidR="0041007E" w:rsidRPr="00086747" w:rsidRDefault="0041007E" w:rsidP="00073656">
            <w:pPr>
              <w:spacing w:before="240" w:after="0" w:line="240" w:lineRule="auto"/>
              <w:rPr>
                <w:rFonts w:ascii="Times New Roman" w:eastAsia="Times New Roman" w:hAnsi="Times New Roman" w:cs="Times New Roman"/>
                <w:color w:val="000000"/>
                <w:sz w:val="24"/>
                <w:szCs w:val="24"/>
              </w:rPr>
            </w:pPr>
            <w:r w:rsidRPr="00086747">
              <w:rPr>
                <w:rFonts w:ascii="Times New Roman" w:eastAsia="Times New Roman" w:hAnsi="Times New Roman" w:cs="Times New Roman"/>
                <w:color w:val="000000"/>
                <w:sz w:val="24"/>
                <w:szCs w:val="24"/>
              </w:rPr>
              <w:fldChar w:fldCharType="begin" w:fldLock="1"/>
            </w:r>
            <w:r w:rsidR="00993D3F">
              <w:rPr>
                <w:rFonts w:ascii="Times New Roman" w:eastAsia="Times New Roman" w:hAnsi="Times New Roman" w:cs="Times New Roman"/>
                <w:color w:val="000000"/>
                <w:sz w:val="24"/>
                <w:szCs w:val="24"/>
              </w:rPr>
              <w:instrText>ADDIN CSL_CITATION {"citationItems":[{"id":"ITEM-1","itemData":{"DOI":"10.1007/s13278-021-00744-0","ISSN":"1869-5450","abstract":"In recent years, information dissemination has been quicker than earlier\nyears with the sky-high development of diverse social media platforms,\ne.g., Facebook, WhatsApp, Twitter, YouTube and so on, which are more\nused in creative production. This advancement of social media\ndisclosures has numerous merits and demerits to prevent and control\ncontagious diseases like the Covid-19 pandemic. In this respect, this\nresearch scrutinizes the role of creative social media use in preventing\nthe Covid-19 outbreak in Bangladesh utilizing the structural equation\nmodeling (SEM) approach. To this end, this study uses an online survey\nfrom June to October 2020 engaging 265 (N = 265) Bangladeshi people as\nrespondents at different ages. The study results establish that creative\nsocial media use helps enhance the knowledge of Covid-19 precautions\nonline, and this pertinent knowledge contributes to preventing Covid-19\noutbreak in Bangladesh. It implies that creative social media use has a\nsignificant indirect effect on Covid-19 prevention, whereas knowledge of\nCovid-19 precautions online mediates this relationship between creative\nsocial media use and Covid-19 prevention. The results also discover that\nthe educational level of the people has a significant direct and\npositive impact on Covid-19 prevention. Therefore, the study suggests\nmore creative use of social media in preventing the spread of the\nCovid-19 epidemic in Bangladesh.","author":[{"dropping-particle":"","family":"Islam","given":"Md Monirul","non-dropping-particle":"","parse-names":false,"suffix":""},{"dropping-particle":"","family":"Islam","given":"Md Mazharul","non-dropping-particle":"","parse-names":false,"suffix":""},{"dropping-particle":"","family":"Ahmed","given":"Faroque","non-dropping-particle":"","parse-names":false,"suffix":""},{"dropping-particle":"","family":"Rumana","given":"Afrin Sadia","non-dropping-particle":"","parse-names":false,"suffix":""}],"container-title":"SOCIAL NETWORK ANALYSIS AND MINING","id":"ITEM-1","issue":"1","issued":{"date-parts":[["2021","4"]]},"title":"Creative social media use for Covid-19 prevention in Bangladesh: a structural equation modeling approach","type":"article-journal","volume":"11"},"uris":["http://www.mendeley.com/documents/?uuid=4e34fc8d-c608-4f18-a7db-43dffd4d7af4"]}],"mendeley":{"formattedCitation":"(M. M. Islam et al., 2021)","manualFormatting":"M. M. Islam et al., 2021","plainTextFormattedCitation":"(M. M. Islam et al., 2021)","previouslyFormattedCitation":"(M. M. Islam et al., 2021)"},"properties":{"noteIndex":0},"schema":"https://github.com/citation-style-language/schema/raw/master/csl-citation.json"}</w:instrText>
            </w:r>
            <w:r w:rsidRPr="00086747">
              <w:rPr>
                <w:rFonts w:ascii="Times New Roman" w:eastAsia="Times New Roman" w:hAnsi="Times New Roman" w:cs="Times New Roman"/>
                <w:color w:val="000000"/>
                <w:sz w:val="24"/>
                <w:szCs w:val="24"/>
              </w:rPr>
              <w:fldChar w:fldCharType="separate"/>
            </w:r>
            <w:r w:rsidRPr="00086747">
              <w:rPr>
                <w:rFonts w:ascii="Times New Roman" w:eastAsia="Times New Roman" w:hAnsi="Times New Roman" w:cs="Times New Roman"/>
                <w:noProof/>
                <w:color w:val="000000"/>
                <w:sz w:val="24"/>
                <w:szCs w:val="24"/>
              </w:rPr>
              <w:t>M. M. Islam et al., 2021</w:t>
            </w:r>
            <w:r w:rsidRPr="00086747">
              <w:rPr>
                <w:rFonts w:ascii="Times New Roman" w:eastAsia="Times New Roman" w:hAnsi="Times New Roman" w:cs="Times New Roman"/>
                <w:color w:val="000000"/>
                <w:sz w:val="24"/>
                <w:szCs w:val="24"/>
              </w:rPr>
              <w:fldChar w:fldCharType="end"/>
            </w:r>
            <w:r w:rsidRPr="00086747">
              <w:rPr>
                <w:rFonts w:ascii="Times New Roman" w:eastAsia="Times New Roman" w:hAnsi="Times New Roman" w:cs="Times New Roman"/>
                <w:color w:val="000000"/>
                <w:sz w:val="24"/>
                <w:szCs w:val="24"/>
              </w:rPr>
              <w:t xml:space="preserve">; </w:t>
            </w:r>
            <w:r w:rsidRPr="00086747">
              <w:rPr>
                <w:rFonts w:ascii="Times New Roman" w:eastAsia="Times New Roman" w:hAnsi="Times New Roman" w:cs="Times New Roman"/>
                <w:color w:val="000000"/>
                <w:sz w:val="24"/>
                <w:szCs w:val="24"/>
              </w:rPr>
              <w:fldChar w:fldCharType="begin" w:fldLock="1"/>
            </w:r>
            <w:r w:rsidR="00993D3F">
              <w:rPr>
                <w:rFonts w:ascii="Times New Roman" w:eastAsia="Times New Roman" w:hAnsi="Times New Roman" w:cs="Times New Roman"/>
                <w:color w:val="000000"/>
                <w:sz w:val="24"/>
                <w:szCs w:val="24"/>
              </w:rPr>
              <w:instrText>ADDIN CSL_CITATION {"citationItems":[{"id":"ITEM-1","itemData":{"DOI":"10.24083/apjhm.v15i4.499","ISSN":"1833-3818","abstract":"PURPOSE:\nThe major objectives of the study were to assess the knowledge, attitude\n\\&amp; practice (KAP) towards community preparedness and response on\nprevention of COVID-19 among the community.\nMETHOD:\nA sample survey was conducted to collect data from people admitted in a\ndistrict level tertiary hospital for treatment of various health\ncomplications during COVID-19 pandemic. A total of 300 randomly selected\npatients and their attendants were interviewed in the hospital setting.\nRESULTS:\nThe mean knowledge score was 18.73 out of 24 and the main sources of\ninformation were TV (86.5\\%), radio (13\\%), newspaper (13\\%), social\nmedia (13.5\\%), friends/relatives (14\\%), formal healthcare providers\n(6\\%) and religious leaders (3\\%). Knowledge was significantly poor\namong aged people, women, less educated and those on low incomes. The\nMajority of participants (79\\%) suggested wearing facemasks as effective\ntools to prevent COVID-19 from spreading, 56\\% mentioned maintaining of\nphysical or social distance as crucial to prevent the infection. We\nfound strong relationship between monthly total family expenses and\nwearing of facemasks by gender to prevent the COVID-19 (x2= 18.405;\nCramer's V= .17, df = 8; sig; P= &lt; .018). Similarly maintaining\nphysical/social distance to prevent COVID-19 is also related to\nrespondents' economic strata (x2= 43.741; Cramer's V= .14, df = 20; Sig;\nP= &lt; .002).\nCONCLUSIONS:\nAn awareness program on COVID-19 is very important to prevent the spread\nof the virus. Effective communication intervention with increasing\ntreatment facilities is essential for prevention and control of\nCOVID-19. Government and development agencies should prioritize the\nCOVID-19 response program with regular health care services.","author":[{"dropping-particle":"","family":"Das","given":"Dr Bimal Chandra","non-dropping-particle":"","parse-names":false,"suffix":""},{"dropping-particle":"","family":"Bhuiyan","given":"Sahedul Islam","non-dropping-particle":"","parse-names":false,"suffix":""},{"dropping-particle":"","family":"Ullah","given":"A S M Wali","non-dropping-particle":"","parse-names":false,"suffix":""},{"dropping-particle":"","family":"Alam","given":"Muhammad Zahangir","non-dropping-particle":"","parse-names":false,"suffix":""},{"dropping-particle":"","family":"Mostofa","given":"Gazi Golam","non-dropping-particle":"","parse-names":false,"suffix":""},{"dropping-particle":"","family":"Hasan","given":"Khondaker Zahirul","non-dropping-particle":"","parse-names":false,"suffix":""},{"dropping-particle":"","family":"Sarwar","given":"Sohel","non-dropping-particle":"","parse-names":false,"suffix":""},{"dropping-particle":"","family":"Chowdhury","given":"Reaz Uddin","non-dropping-particle":"","parse-names":false,"suffix":""},{"dropping-particle":"","family":"Paul","given":"Joya","non-dropping-particle":"","parse-names":false,"suffix":""},{"dropping-particle":"","family":"Haque","given":"Akm Mahbubul","non-dropping-particle":"","parse-names":false,"suffix":""},{"dropping-particle":"","family":"Islam","given":"Mohammad Shamsal","non-dropping-particle":"","parse-names":false,"suffix":""},{"dropping-particle":"","family":"Alauddin","given":"Mohammed","non-dropping-particle":"","parse-names":false,"suffix":""}],"container-title":"ASIA PACIFIC JOURNAL OF HEALTH MANAGEMENT","id":"ITEM-1","issue":"4","issued":{"date-parts":[["2021"]]},"page":"98-105","title":"COMMUNITY PEOPLE PREPAREDNESS AND RESPONSE ON PREVENTION AND CONTROL OF COVID-19 BEST PRACTICE IN BANGLADESH","type":"article-journal","volume":"15"},"uris":["http://www.mendeley.com/documents/?uuid=d878b6d1-2a4e-423d-853b-bca7dbeb2593"]}],"mendeley":{"formattedCitation":"(Das et al., 2021)","manualFormatting":"Das et al., 2021","plainTextFormattedCitation":"(Das et al., 2021)","previouslyFormattedCitation":"(Das et al., 2021)"},"properties":{"noteIndex":0},"schema":"https://github.com/citation-style-language/schema/raw/master/csl-citation.json"}</w:instrText>
            </w:r>
            <w:r w:rsidRPr="00086747">
              <w:rPr>
                <w:rFonts w:ascii="Times New Roman" w:eastAsia="Times New Roman" w:hAnsi="Times New Roman" w:cs="Times New Roman"/>
                <w:color w:val="000000"/>
                <w:sz w:val="24"/>
                <w:szCs w:val="24"/>
              </w:rPr>
              <w:fldChar w:fldCharType="separate"/>
            </w:r>
            <w:r w:rsidRPr="00086747">
              <w:rPr>
                <w:rFonts w:ascii="Times New Roman" w:eastAsia="Times New Roman" w:hAnsi="Times New Roman" w:cs="Times New Roman"/>
                <w:noProof/>
                <w:color w:val="000000"/>
                <w:sz w:val="24"/>
                <w:szCs w:val="24"/>
              </w:rPr>
              <w:t>Das et al., 2021</w:t>
            </w:r>
            <w:r w:rsidRPr="00086747">
              <w:rPr>
                <w:rFonts w:ascii="Times New Roman" w:eastAsia="Times New Roman" w:hAnsi="Times New Roman" w:cs="Times New Roman"/>
                <w:color w:val="000000"/>
                <w:sz w:val="24"/>
                <w:szCs w:val="24"/>
              </w:rPr>
              <w:fldChar w:fldCharType="end"/>
            </w:r>
            <w:r w:rsidRPr="00086747">
              <w:rPr>
                <w:rFonts w:ascii="Times New Roman" w:eastAsia="Times New Roman" w:hAnsi="Times New Roman" w:cs="Times New Roman"/>
                <w:color w:val="000000"/>
                <w:sz w:val="24"/>
                <w:szCs w:val="24"/>
              </w:rPr>
              <w:t xml:space="preserve">; </w:t>
            </w:r>
            <w:r w:rsidRPr="00086747">
              <w:rPr>
                <w:rFonts w:ascii="Times New Roman" w:eastAsia="Times New Roman" w:hAnsi="Times New Roman" w:cs="Times New Roman"/>
                <w:color w:val="000000"/>
                <w:sz w:val="24"/>
                <w:szCs w:val="24"/>
              </w:rPr>
              <w:fldChar w:fldCharType="begin" w:fldLock="1"/>
            </w:r>
            <w:r w:rsidRPr="00086747">
              <w:rPr>
                <w:rFonts w:ascii="Times New Roman" w:eastAsia="Times New Roman" w:hAnsi="Times New Roman" w:cs="Times New Roman"/>
                <w:color w:val="000000"/>
                <w:sz w:val="24"/>
                <w:szCs w:val="24"/>
              </w:rPr>
              <w:instrText>ADDIN CSL_CITATION {"citationItems":[{"id":"ITEM-1","itemData":{"DOI":"10.2147/RMHP.S325126","abstract":"Background: Problematic smartphone use (PSU) has been increasing hastily\nin recent decades, and it has become inseparable during the COVID-19\npandemic, especially among the students who are at risk of problematic\nsmartphone use. Therefore, the present study aimed to investigate the\nprevalence and associated factors of PSU during the COVID-19 pandemic\namong the Bangladeshi students. Methods: A total of 601 Bangladeshi\nstudents were recruited through an online-based crosssectional survey\nthat was conducted between October 7 and November 2, 2020. The survey\ncollected information related to socio-demographics, behavioral health,\ninternet use behaviors, depression, anxiety, and PSU. Independent\nsamples t-test and one-way ANOVA were performed to present the\nrelationship between the studied variables and PSU. Multiple linear\nregression analysis was also used for investigating the explanatory\npower of the predictive models for PSU. Results: Surprisingly, about\n86.9\\% of the students scored to be problematic smartphone users (&gt;= 21\nout of a total 36 based on the Smartphone Application-Based Addiction\nScale). In addition, medical students, engaging in a relationship,\nperforming less physical activity, longer duration of internet use, some\nsorts of internet use purpose (eg, messaging, watching videos, using\nsocial media), depression, and anxiety were significantly associated\nwith higher scores of PSU. After adjusting all the studied variables,\nthe final model explained a 31.3\\% variance predicting PSU. Conclusion:\nThe present study is one of the first approaches to assess the\nprevalence of PSU among the Bangladeshi students during the COVID-19\npandemic, whereas the addiction level was superfluous (and this may be\ndue to more online engagement related to the pandemic). Thus, the study\nrecommended strategies or policies related to the students' risk\nreducing and healthy use of smartphones.","author":[{"dropping-particle":"","family":"Hosen","given":"Ismail","non-dropping-particle":"","parse-names":false,"suffix":""},{"dropping-particle":"","family":"Mamun","given":"Firoj","non-dropping-particle":"al","parse-names":false,"suffix":""},{"dropping-particle":"","family":"Sikder","given":"Md Tajuddin","non-dropping-particle":"","parse-names":false,"suffix":""},{"dropping-particle":"","family":"Abbasi","given":"Amir Zaib","non-dropping-particle":"","parse-names":false,"suffix":""},{"dropping-particle":"","family":"Zou","given":"Liye","non-dropping-particle":"","parse-names":false,"suffix":""},{"dropping-particle":"","family":"Guo","given":"Tianyou","non-dropping-particle":"","parse-names":false,"suffix":""},{"dropping-particle":"","family":"Mamun","given":"Mohammed A","non-dropping-particle":"","parse-names":false,"suffix":""}],"container-title":"RISK MANAGEMENT AND HEALTHCARE POLICY","id":"ITEM-1","issued":{"date-parts":[["2021"]]},"page":"3797-3805","publisher":"DOVE MEDICAL PRESS LTD","publisher-place":"PO BOX 300-008, ALBANY, AUCKLAND 0752, NEW ZEALAND","title":"Prevalence and Associated Factors of Problematic Smartphone Use During the COVID-19 Pandemic: A Bangladeshi Study","type":"article-journal","volume":"14"},"uris":["http://www.mendeley.com/documents/?uuid=b9870ead-3bdc-4206-a1ff-d95b2e2c529e"]}],"mendeley":{"formattedCitation":"(Hosen et al., 2021)","manualFormatting":"Hosen et al., 2021","plainTextFormattedCitation":"(Hosen et al., 2021)","previouslyFormattedCitation":"(Hosen et al., 2021)"},"properties":{"noteIndex":0},"schema":"https://github.com/citation-style-language/schema/raw/master/csl-citation.json"}</w:instrText>
            </w:r>
            <w:r w:rsidRPr="00086747">
              <w:rPr>
                <w:rFonts w:ascii="Times New Roman" w:eastAsia="Times New Roman" w:hAnsi="Times New Roman" w:cs="Times New Roman"/>
                <w:color w:val="000000"/>
                <w:sz w:val="24"/>
                <w:szCs w:val="24"/>
              </w:rPr>
              <w:fldChar w:fldCharType="separate"/>
            </w:r>
            <w:r w:rsidRPr="00086747">
              <w:rPr>
                <w:rFonts w:ascii="Times New Roman" w:eastAsia="Times New Roman" w:hAnsi="Times New Roman" w:cs="Times New Roman"/>
                <w:noProof/>
                <w:color w:val="000000"/>
                <w:sz w:val="24"/>
                <w:szCs w:val="24"/>
              </w:rPr>
              <w:t>Hosen et al., 2021</w:t>
            </w:r>
            <w:r w:rsidRPr="00086747">
              <w:rPr>
                <w:rFonts w:ascii="Times New Roman" w:eastAsia="Times New Roman" w:hAnsi="Times New Roman" w:cs="Times New Roman"/>
                <w:color w:val="000000"/>
                <w:sz w:val="24"/>
                <w:szCs w:val="24"/>
              </w:rPr>
              <w:fldChar w:fldCharType="end"/>
            </w:r>
          </w:p>
        </w:tc>
      </w:tr>
      <w:tr w:rsidR="0041007E" w:rsidRPr="00086747" w14:paraId="1DC35F8C" w14:textId="77777777" w:rsidTr="00073656">
        <w:trPr>
          <w:trHeight w:val="485"/>
        </w:trPr>
        <w:tc>
          <w:tcPr>
            <w:tcW w:w="0" w:type="auto"/>
            <w:tcMar>
              <w:top w:w="100" w:type="dxa"/>
              <w:left w:w="100" w:type="dxa"/>
              <w:bottom w:w="100" w:type="dxa"/>
              <w:right w:w="100" w:type="dxa"/>
            </w:tcMar>
          </w:tcPr>
          <w:p w14:paraId="5F82DCF6" w14:textId="77777777" w:rsidR="0041007E" w:rsidRPr="00086747" w:rsidRDefault="0041007E" w:rsidP="00073656">
            <w:pPr>
              <w:spacing w:before="240" w:after="0" w:line="240" w:lineRule="auto"/>
              <w:rPr>
                <w:rFonts w:ascii="Times New Roman" w:eastAsia="Times New Roman" w:hAnsi="Times New Roman" w:cs="Times New Roman"/>
                <w:b/>
                <w:bCs/>
                <w:color w:val="000000"/>
                <w:sz w:val="24"/>
                <w:szCs w:val="24"/>
              </w:rPr>
            </w:pPr>
            <w:r w:rsidRPr="00086747">
              <w:rPr>
                <w:rFonts w:ascii="Times New Roman" w:eastAsia="Times New Roman" w:hAnsi="Times New Roman" w:cs="Times New Roman"/>
                <w:b/>
                <w:bCs/>
                <w:color w:val="000000"/>
                <w:sz w:val="24"/>
                <w:szCs w:val="24"/>
              </w:rPr>
              <w:t xml:space="preserve">Others </w:t>
            </w:r>
          </w:p>
        </w:tc>
        <w:tc>
          <w:tcPr>
            <w:tcW w:w="0" w:type="auto"/>
            <w:tcMar>
              <w:top w:w="100" w:type="dxa"/>
              <w:left w:w="100" w:type="dxa"/>
              <w:bottom w:w="100" w:type="dxa"/>
              <w:right w:w="100" w:type="dxa"/>
            </w:tcMar>
          </w:tcPr>
          <w:p w14:paraId="3A63B27E" w14:textId="2890D3F6" w:rsidR="0041007E" w:rsidRPr="00086747" w:rsidRDefault="0041007E" w:rsidP="00073656">
            <w:pPr>
              <w:keepNext/>
              <w:spacing w:before="240" w:after="0" w:line="240" w:lineRule="auto"/>
              <w:rPr>
                <w:rFonts w:ascii="Times New Roman" w:eastAsia="Times New Roman" w:hAnsi="Times New Roman" w:cs="Times New Roman"/>
                <w:color w:val="000000"/>
                <w:sz w:val="24"/>
                <w:szCs w:val="24"/>
              </w:rPr>
            </w:pPr>
            <w:r w:rsidRPr="00086747">
              <w:rPr>
                <w:rFonts w:ascii="Times New Roman" w:eastAsia="Times New Roman" w:hAnsi="Times New Roman" w:cs="Times New Roman"/>
                <w:color w:val="000000"/>
                <w:sz w:val="24"/>
                <w:szCs w:val="24"/>
              </w:rPr>
              <w:fldChar w:fldCharType="begin" w:fldLock="1"/>
            </w:r>
            <w:r w:rsidR="00993D3F">
              <w:rPr>
                <w:rFonts w:ascii="Times New Roman" w:eastAsia="Times New Roman" w:hAnsi="Times New Roman" w:cs="Times New Roman"/>
                <w:color w:val="000000"/>
                <w:sz w:val="24"/>
                <w:szCs w:val="24"/>
              </w:rPr>
              <w:instrText>ADDIN CSL_CITATION {"citationItems":[{"id":"ITEM-1","itemData":{"DOI":"10.3329/bjms.v20i5.55419","ISSN":"2223-4721","abstract":"Objective: The COVID-19 pandemic saw the involvement of many health\nnon-governmental organisations (NGO) with volunteering work to help\nreduce the burden of healthcare workers (HCW). IMAM Response and Relief\nTeam (IMARET) is one which is a chapter under the Islamic Medical\nAssociation of Malaysia (IMAM); which is also under the umbrella of the\nFederations of Islamic Medical Associations (FIMA). IMARET often aids\nHCWs during natural and manmade disasters to help reduce their burden\nduring challenging times by providing manpower, equipment, and\nlogistical assistance. IMARET utilizes social media (SM) for spreading\ninformation on their activities to the public, like the COVID-19\nfundraising efforts. The objective of this research is to determine the\ncorrelation between their Facebook activities and fundraising outcome.\nMaterials and Methods: This is a cross sectional study of Facebook posts\nand its engagement with Billplz, an online payment platform focused\nduring the initial COVID-19 fundraising effort. Results and Discussion:\nDuring the study period, we report 346 Facebook posts with a median\n(IQR) of 8.00 (6.00,9.00) posts per day. As many as 4,823 donations,\nmedian (IQR) at RM34.50 (18.75,86.00) was received per day. RM3425,50\n(USD 830.52) (1369.00, 8376.25) was collected per day. `Organic Likes'\ncorrelated significantly with the number of donations (r=0.419,p=0.006)\nand amount received (r=0.355,p=0.021). Both `Post Reach' and `Shares'\nsignificantly correlated with the number of donations (r=0.405,p=0.008)\n(r=0.515,p&lt;0.01)and amount received (r=0.373,p=0.015) (r=0.453,p=0.003)\nrespectively. Conclusion: The number of likes, reach and shares\nsignificantly correlated with the number and amount of donations\nreceived during the initial phase of the IMARET COVID-19 fundraising\neffort","author":[{"dropping-particle":"","family":"Rashid","given":"Aneesa Abdul","non-dropping-particle":"","parse-names":false,"suffix":""},{"dropping-particle":"","family":"Idris","given":"Mohamad Imran","non-dropping-particle":"","parse-names":false,"suffix":""},{"dropping-particle":"","family":"Zulkiflee","given":"Nurul Syeefa'","non-dropping-particle":"","parse-names":false,"suffix":""},{"dropping-particle":"","family":"Yahaya","given":"Ahmad Yusuf","non-dropping-particle":"","parse-names":false,"suffix":""},{"dropping-particle":"","family":"Ramesh","given":"Prishalini","non-dropping-particle":"","parse-names":false,"suffix":""}],"container-title":"BANGLADESH JOURNAL OF MEDICAL SCIENCE","id":"ITEM-1","issue":"SI","issued":{"date-parts":[["2021"]]},"page":"S148-S154","title":"The Correlation of Social Media Activity and Engagement of a Health NGO with the Outcome of Fundraising Efforts During the COVID-19 Pandemic","type":"article-journal","volume":"20"},"uris":["http://www.mendeley.com/documents/?uuid=75c64a3f-cd12-42a9-bded-24b881ce8d49"]}],"mendeley":{"formattedCitation":"(Rashid, Idris, Zulkiflee, Yahaya, &amp; Ramesh, 2021)","manualFormatting":"Rashid, Idris, Zulkiflee, Yahaya, &amp; Ramesh, 2021","plainTextFormattedCitation":"(Rashid, Idris, Zulkiflee, Yahaya, &amp; Ramesh, 2021)","previouslyFormattedCitation":"(Rashid, Idris, Zulkiflee, Yahaya, &amp; Ramesh, 2021)"},"properties":{"noteIndex":0},"schema":"https://github.com/citation-style-language/schema/raw/master/csl-citation.json"}</w:instrText>
            </w:r>
            <w:r w:rsidRPr="00086747">
              <w:rPr>
                <w:rFonts w:ascii="Times New Roman" w:eastAsia="Times New Roman" w:hAnsi="Times New Roman" w:cs="Times New Roman"/>
                <w:color w:val="000000"/>
                <w:sz w:val="24"/>
                <w:szCs w:val="24"/>
              </w:rPr>
              <w:fldChar w:fldCharType="separate"/>
            </w:r>
            <w:r w:rsidRPr="00086747">
              <w:rPr>
                <w:rFonts w:ascii="Times New Roman" w:eastAsia="Times New Roman" w:hAnsi="Times New Roman" w:cs="Times New Roman"/>
                <w:noProof/>
                <w:color w:val="000000"/>
                <w:sz w:val="24"/>
                <w:szCs w:val="24"/>
              </w:rPr>
              <w:t>Rashid, Idris, Zulkiflee, Yahaya, &amp; Ramesh, 2021</w:t>
            </w:r>
            <w:r w:rsidRPr="00086747">
              <w:rPr>
                <w:rFonts w:ascii="Times New Roman" w:eastAsia="Times New Roman" w:hAnsi="Times New Roman" w:cs="Times New Roman"/>
                <w:color w:val="000000"/>
                <w:sz w:val="24"/>
                <w:szCs w:val="24"/>
              </w:rPr>
              <w:fldChar w:fldCharType="end"/>
            </w:r>
            <w:r w:rsidRPr="00086747">
              <w:rPr>
                <w:rFonts w:ascii="Times New Roman" w:eastAsia="Times New Roman" w:hAnsi="Times New Roman" w:cs="Times New Roman"/>
                <w:color w:val="000000"/>
                <w:sz w:val="24"/>
                <w:szCs w:val="24"/>
              </w:rPr>
              <w:t xml:space="preserve">; </w:t>
            </w:r>
            <w:r w:rsidRPr="00086747">
              <w:rPr>
                <w:rFonts w:ascii="Times New Roman" w:eastAsia="Times New Roman" w:hAnsi="Times New Roman" w:cs="Times New Roman"/>
                <w:color w:val="000000"/>
                <w:sz w:val="24"/>
                <w:szCs w:val="24"/>
              </w:rPr>
              <w:fldChar w:fldCharType="begin" w:fldLock="1"/>
            </w:r>
            <w:r w:rsidRPr="00086747">
              <w:rPr>
                <w:rFonts w:ascii="Times New Roman" w:eastAsia="Times New Roman" w:hAnsi="Times New Roman" w:cs="Times New Roman"/>
                <w:color w:val="000000"/>
                <w:sz w:val="24"/>
                <w:szCs w:val="24"/>
              </w:rPr>
              <w:instrText>ADDIN CSL_CITATION {"citationItems":[{"id":"ITEM-1","itemData":{"DOI":"10.1016/j.tfp.2021.100119","abstract":"The global pandemic due to COVID-19 (SARS-COV-2) has brought significant\ndisruption to society and the environment. In this study, evidence from\nnewspapers, social media, remote sensing and organisational data were\nused to assess the impact of national lockdown on forest and wildlife\nconservation, including the forest-dependent people in Bangladesh. The\nnationwide lockdown worsened the non-forest income-generating activities\nof the forest-dependent communities leading to increased pressure on\nneighbouring forests. Global Land Analysis and Discovery (GLAD) data\nreveal spurred deforestation alerts in May 2020, and about 222 ha forest\narea had been cleared during January to October 2020, which is 8\\% more\nthan the whole year of 2019. Despite some positive information about\nfree movement of wildlife in the forest, a total of 112 animals were\nkilled, which is 28 times more than that of the same period in 2019. At\nthe same time, wildlife rescuing plummeted by more than 40\\%. Complete\nbanning of tourism activities brought a significant reduction in income\nand employment, leading to collapse of the tourism industry. Lack of\ntourists, on the other hand, brought a blessing to the wildlife,\nallowing them to roam freely. Both air and water quality were improved\nin Dhaka city, and increased aquatic wildlife activities were recorded\nin some major rivers. The forest department's revenue shrank\nsubstantially during the lockdown period than that of the previous year.\nThis study highlighted a substantial impact on all aspects of forest and\nwildlife conservation and on the forest-dependent people, which might be\na pitfall for attaining the achievements of national and international\nconservation goals and treaties. Furthermore, the research highlighted\npolicy implications that would be effective in minimizing\npandemic-wrought threats and maintain and foster conservation activities\nin different forests in Bangladesh.","author":[{"dropping-particle":"","family":"Rahman","given":"Md. Saidur","non-dropping-particle":"","parse-names":false,"suffix":""},{"dropping-particle":"","family":"Alam","given":"Md. Azharul","non-dropping-particle":"","parse-names":false,"suffix":""},{"dropping-particle":"","family":"Salekin","given":"Serajis","non-dropping-particle":"","parse-names":false,"suffix":""},{"dropping-particle":"","family":"Belal","given":"Md. Ariful Hoque","non-dropping-particle":"","parse-names":false,"suffix":""},{"dropping-particle":"","family":"Rahman","given":"Md. Saifur","non-dropping-particle":"","parse-names":false,"suffix":""}],"container-title":"TREES FORESTS AND PEOPLE","id":"ITEM-1","issued":{"date-parts":[["2021","9"]]},"title":"The COVID-19 pandemic: A threat to forest and wildlife conservation in Bangladesh?","type":"article-journal","volume":"5"},"uris":["http://www.mendeley.com/documents/?uuid=52a5adf0-5394-4a6f-9c28-e774b4a0c07a"]}],"mendeley":{"formattedCitation":"(M. S. Rahman, Alam, Salekin, Belal, &amp; Rahman, 2021)","manualFormatting":"M. S. Rahman, Alam, Salekin, Belal, &amp; Rahman, 2021","plainTextFormattedCitation":"(M. S. Rahman, Alam, Salekin, Belal, &amp; Rahman, 2021)","previouslyFormattedCitation":"(M. S. Rahman, Alam, Salekin, Belal, &amp; Rahman, 2021)"},"properties":{"noteIndex":0},"schema":"https://github.com/citation-style-language/schema/raw/master/csl-citation.json"}</w:instrText>
            </w:r>
            <w:r w:rsidRPr="00086747">
              <w:rPr>
                <w:rFonts w:ascii="Times New Roman" w:eastAsia="Times New Roman" w:hAnsi="Times New Roman" w:cs="Times New Roman"/>
                <w:color w:val="000000"/>
                <w:sz w:val="24"/>
                <w:szCs w:val="24"/>
              </w:rPr>
              <w:fldChar w:fldCharType="separate"/>
            </w:r>
            <w:r w:rsidRPr="00086747">
              <w:rPr>
                <w:rFonts w:ascii="Times New Roman" w:eastAsia="Times New Roman" w:hAnsi="Times New Roman" w:cs="Times New Roman"/>
                <w:noProof/>
                <w:color w:val="000000"/>
                <w:sz w:val="24"/>
                <w:szCs w:val="24"/>
              </w:rPr>
              <w:t>M. S. Rahman, Alam, Salekin, Belal, &amp; Rahman, 2021</w:t>
            </w:r>
            <w:r w:rsidRPr="00086747">
              <w:rPr>
                <w:rFonts w:ascii="Times New Roman" w:eastAsia="Times New Roman" w:hAnsi="Times New Roman" w:cs="Times New Roman"/>
                <w:color w:val="000000"/>
                <w:sz w:val="24"/>
                <w:szCs w:val="24"/>
              </w:rPr>
              <w:fldChar w:fldCharType="end"/>
            </w:r>
          </w:p>
        </w:tc>
      </w:tr>
    </w:tbl>
    <w:p w14:paraId="6B35342E" w14:textId="77777777" w:rsidR="0041007E" w:rsidRPr="00086747" w:rsidRDefault="0041007E" w:rsidP="0041007E">
      <w:pPr>
        <w:pStyle w:val="Caption"/>
        <w:rPr>
          <w:rFonts w:ascii="Times New Roman" w:hAnsi="Times New Roman" w:cs="Times New Roman"/>
          <w:sz w:val="24"/>
          <w:szCs w:val="24"/>
        </w:rPr>
      </w:pPr>
      <w:r w:rsidRPr="00086747">
        <w:rPr>
          <w:rFonts w:ascii="Times New Roman" w:hAnsi="Times New Roman" w:cs="Times New Roman"/>
          <w:sz w:val="24"/>
          <w:szCs w:val="24"/>
        </w:rPr>
        <w:t xml:space="preserve">Table </w:t>
      </w:r>
      <w:r w:rsidRPr="00086747">
        <w:rPr>
          <w:rFonts w:ascii="Times New Roman" w:hAnsi="Times New Roman" w:cs="Times New Roman"/>
          <w:sz w:val="24"/>
          <w:szCs w:val="24"/>
        </w:rPr>
        <w:fldChar w:fldCharType="begin"/>
      </w:r>
      <w:r w:rsidRPr="00086747">
        <w:rPr>
          <w:rFonts w:ascii="Times New Roman" w:hAnsi="Times New Roman" w:cs="Times New Roman"/>
          <w:sz w:val="24"/>
          <w:szCs w:val="24"/>
        </w:rPr>
        <w:instrText xml:space="preserve"> SEQ Table \* ARABIC </w:instrText>
      </w:r>
      <w:r w:rsidRPr="00086747">
        <w:rPr>
          <w:rFonts w:ascii="Times New Roman" w:hAnsi="Times New Roman" w:cs="Times New Roman"/>
          <w:sz w:val="24"/>
          <w:szCs w:val="24"/>
        </w:rPr>
        <w:fldChar w:fldCharType="separate"/>
      </w:r>
      <w:r w:rsidRPr="00086747">
        <w:rPr>
          <w:rFonts w:ascii="Times New Roman" w:hAnsi="Times New Roman" w:cs="Times New Roman"/>
          <w:noProof/>
          <w:sz w:val="24"/>
          <w:szCs w:val="24"/>
        </w:rPr>
        <w:t>3</w:t>
      </w:r>
      <w:r w:rsidRPr="00086747">
        <w:rPr>
          <w:rFonts w:ascii="Times New Roman" w:hAnsi="Times New Roman" w:cs="Times New Roman"/>
          <w:noProof/>
          <w:sz w:val="24"/>
          <w:szCs w:val="24"/>
        </w:rPr>
        <w:fldChar w:fldCharType="end"/>
      </w:r>
      <w:r w:rsidRPr="00086747">
        <w:rPr>
          <w:rFonts w:ascii="Times New Roman" w:hAnsi="Times New Roman" w:cs="Times New Roman"/>
          <w:sz w:val="24"/>
          <w:szCs w:val="24"/>
        </w:rPr>
        <w:t xml:space="preserve"> Areas of study</w:t>
      </w:r>
    </w:p>
    <w:p w14:paraId="731FBCFF" w14:textId="77777777" w:rsidR="0041007E" w:rsidRPr="00086747" w:rsidRDefault="0041007E" w:rsidP="0041007E">
      <w:pPr>
        <w:spacing w:line="240" w:lineRule="auto"/>
        <w:rPr>
          <w:rFonts w:ascii="Times New Roman" w:hAnsi="Times New Roman" w:cs="Times New Roman"/>
          <w:sz w:val="24"/>
          <w:szCs w:val="24"/>
        </w:rPr>
      </w:pPr>
      <w:r w:rsidRPr="00086747">
        <w:rPr>
          <w:rFonts w:ascii="Times New Roman" w:hAnsi="Times New Roman" w:cs="Times New Roman"/>
          <w:sz w:val="24"/>
          <w:szCs w:val="24"/>
        </w:rPr>
        <w:t>According to table 3, the Mental health area witnessed the highest number of publications. Other key areas of research include disinformation, physical health, education, prevention, and fewer published policy articles.</w:t>
      </w:r>
    </w:p>
    <w:p w14:paraId="23A27F3F" w14:textId="77777777" w:rsidR="0041007E" w:rsidRPr="00086747" w:rsidRDefault="0041007E" w:rsidP="0041007E">
      <w:pPr>
        <w:spacing w:line="240" w:lineRule="auto"/>
        <w:rPr>
          <w:rFonts w:ascii="Times New Roman" w:hAnsi="Times New Roman" w:cs="Times New Roman"/>
          <w:sz w:val="24"/>
          <w:szCs w:val="24"/>
        </w:rPr>
      </w:pPr>
    </w:p>
    <w:p w14:paraId="2BF84A10" w14:textId="77777777" w:rsidR="0041007E" w:rsidRPr="00086747" w:rsidRDefault="0041007E" w:rsidP="0041007E">
      <w:pPr>
        <w:spacing w:line="240" w:lineRule="auto"/>
        <w:rPr>
          <w:rFonts w:ascii="Times New Roman" w:hAnsi="Times New Roman" w:cs="Times New Roman"/>
          <w:b/>
          <w:bCs/>
          <w:sz w:val="24"/>
          <w:szCs w:val="24"/>
        </w:rPr>
      </w:pPr>
      <w:r w:rsidRPr="00086747">
        <w:rPr>
          <w:rFonts w:ascii="Times New Roman" w:hAnsi="Times New Roman" w:cs="Times New Roman"/>
          <w:b/>
          <w:bCs/>
          <w:sz w:val="24"/>
          <w:szCs w:val="24"/>
        </w:rPr>
        <w:t xml:space="preserve">3.5 </w:t>
      </w:r>
      <w:r w:rsidRPr="00086747">
        <w:rPr>
          <w:rFonts w:ascii="Times New Roman" w:eastAsia="Times New Roman" w:hAnsi="Times New Roman" w:cs="Times New Roman"/>
          <w:b/>
          <w:bCs/>
          <w:color w:val="000000"/>
          <w:sz w:val="24"/>
          <w:szCs w:val="24"/>
        </w:rPr>
        <w:t xml:space="preserve">key features of mental health related papers </w:t>
      </w:r>
    </w:p>
    <w:p w14:paraId="6F3E07CC" w14:textId="77777777" w:rsidR="0041007E" w:rsidRPr="00086747" w:rsidRDefault="0041007E" w:rsidP="0041007E">
      <w:pPr>
        <w:spacing w:line="240" w:lineRule="auto"/>
        <w:rPr>
          <w:rFonts w:ascii="Times New Roman" w:eastAsia="Times New Roman" w:hAnsi="Times New Roman" w:cs="Times New Roman"/>
          <w:sz w:val="24"/>
          <w:szCs w:val="24"/>
        </w:rPr>
      </w:pPr>
    </w:p>
    <w:tbl>
      <w:tblPr>
        <w:tblW w:w="11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140"/>
        <w:gridCol w:w="1170"/>
        <w:gridCol w:w="1130"/>
        <w:gridCol w:w="1440"/>
        <w:gridCol w:w="3690"/>
      </w:tblGrid>
      <w:tr w:rsidR="0041007E" w:rsidRPr="00086747" w14:paraId="6274E65A" w14:textId="77777777" w:rsidTr="00073656">
        <w:trPr>
          <w:trHeight w:val="695"/>
          <w:jc w:val="center"/>
        </w:trPr>
        <w:tc>
          <w:tcPr>
            <w:tcW w:w="4140" w:type="dxa"/>
            <w:tcMar>
              <w:top w:w="0" w:type="dxa"/>
              <w:left w:w="108" w:type="dxa"/>
              <w:bottom w:w="0" w:type="dxa"/>
              <w:right w:w="108" w:type="dxa"/>
            </w:tcMar>
            <w:hideMark/>
          </w:tcPr>
          <w:p w14:paraId="39BE21F5"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color w:val="000000"/>
                <w:sz w:val="24"/>
                <w:szCs w:val="24"/>
              </w:rPr>
              <w:t>Headline</w:t>
            </w:r>
          </w:p>
        </w:tc>
        <w:tc>
          <w:tcPr>
            <w:tcW w:w="1170" w:type="dxa"/>
            <w:tcMar>
              <w:top w:w="0" w:type="dxa"/>
              <w:left w:w="108" w:type="dxa"/>
              <w:bottom w:w="0" w:type="dxa"/>
              <w:right w:w="108" w:type="dxa"/>
            </w:tcMar>
            <w:hideMark/>
          </w:tcPr>
          <w:p w14:paraId="4E298FCA"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color w:val="000000"/>
                <w:sz w:val="24"/>
                <w:szCs w:val="24"/>
              </w:rPr>
              <w:t>Data</w:t>
            </w:r>
          </w:p>
        </w:tc>
        <w:tc>
          <w:tcPr>
            <w:tcW w:w="1130" w:type="dxa"/>
            <w:tcMar>
              <w:top w:w="0" w:type="dxa"/>
              <w:left w:w="108" w:type="dxa"/>
              <w:bottom w:w="0" w:type="dxa"/>
              <w:right w:w="108" w:type="dxa"/>
            </w:tcMar>
            <w:hideMark/>
          </w:tcPr>
          <w:p w14:paraId="2B7E25C8" w14:textId="77777777" w:rsidR="0041007E" w:rsidRPr="00086747" w:rsidRDefault="0041007E" w:rsidP="00073656">
            <w:pPr>
              <w:spacing w:after="0" w:line="240" w:lineRule="auto"/>
              <w:rPr>
                <w:rFonts w:ascii="Times New Roman" w:eastAsia="Times New Roman" w:hAnsi="Times New Roman" w:cs="Times New Roman"/>
                <w:color w:val="000000"/>
                <w:sz w:val="24"/>
                <w:szCs w:val="24"/>
              </w:rPr>
            </w:pPr>
            <w:r w:rsidRPr="00086747">
              <w:rPr>
                <w:rFonts w:ascii="Times New Roman" w:eastAsia="Times New Roman" w:hAnsi="Times New Roman" w:cs="Times New Roman"/>
                <w:color w:val="000000"/>
                <w:sz w:val="24"/>
                <w:szCs w:val="24"/>
              </w:rPr>
              <w:t>Method</w:t>
            </w:r>
          </w:p>
          <w:p w14:paraId="217C24A1"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color w:val="000000"/>
                <w:sz w:val="24"/>
                <w:szCs w:val="24"/>
              </w:rPr>
              <w:t> </w:t>
            </w:r>
          </w:p>
        </w:tc>
        <w:tc>
          <w:tcPr>
            <w:tcW w:w="1440" w:type="dxa"/>
          </w:tcPr>
          <w:p w14:paraId="3295E618" w14:textId="77777777" w:rsidR="0041007E" w:rsidRPr="00086747" w:rsidRDefault="0041007E" w:rsidP="00073656">
            <w:pPr>
              <w:spacing w:after="0" w:line="240" w:lineRule="auto"/>
              <w:rPr>
                <w:rFonts w:ascii="Times New Roman" w:eastAsia="Times New Roman" w:hAnsi="Times New Roman" w:cs="Times New Roman"/>
                <w:color w:val="000000"/>
                <w:sz w:val="24"/>
                <w:szCs w:val="24"/>
              </w:rPr>
            </w:pPr>
            <w:r w:rsidRPr="00086747">
              <w:rPr>
                <w:rFonts w:ascii="Times New Roman" w:eastAsia="Times New Roman" w:hAnsi="Times New Roman" w:cs="Times New Roman"/>
                <w:color w:val="000000"/>
                <w:sz w:val="24"/>
                <w:szCs w:val="24"/>
              </w:rPr>
              <w:t xml:space="preserve">Types of </w:t>
            </w:r>
          </w:p>
          <w:p w14:paraId="3BA8E3A3" w14:textId="77777777" w:rsidR="0041007E" w:rsidRPr="00086747" w:rsidRDefault="0041007E" w:rsidP="00073656">
            <w:pPr>
              <w:spacing w:after="0" w:line="240" w:lineRule="auto"/>
              <w:rPr>
                <w:rFonts w:ascii="Times New Roman" w:eastAsia="Times New Roman" w:hAnsi="Times New Roman" w:cs="Times New Roman"/>
                <w:color w:val="000000"/>
                <w:sz w:val="24"/>
                <w:szCs w:val="24"/>
              </w:rPr>
            </w:pPr>
            <w:r w:rsidRPr="00086747">
              <w:rPr>
                <w:rFonts w:ascii="Times New Roman" w:eastAsia="Times New Roman" w:hAnsi="Times New Roman" w:cs="Times New Roman"/>
                <w:color w:val="000000"/>
                <w:sz w:val="24"/>
                <w:szCs w:val="24"/>
              </w:rPr>
              <w:t>social media</w:t>
            </w:r>
          </w:p>
        </w:tc>
        <w:tc>
          <w:tcPr>
            <w:tcW w:w="3690" w:type="dxa"/>
            <w:tcMar>
              <w:top w:w="0" w:type="dxa"/>
              <w:left w:w="108" w:type="dxa"/>
              <w:bottom w:w="0" w:type="dxa"/>
              <w:right w:w="108" w:type="dxa"/>
            </w:tcMar>
            <w:hideMark/>
          </w:tcPr>
          <w:p w14:paraId="5931B18A"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color w:val="000000"/>
                <w:sz w:val="24"/>
                <w:szCs w:val="24"/>
              </w:rPr>
              <w:t> Finding</w:t>
            </w:r>
          </w:p>
        </w:tc>
      </w:tr>
      <w:tr w:rsidR="0041007E" w:rsidRPr="00086747" w14:paraId="5271488C" w14:textId="77777777" w:rsidTr="00073656">
        <w:trPr>
          <w:trHeight w:val="956"/>
          <w:jc w:val="center"/>
        </w:trPr>
        <w:tc>
          <w:tcPr>
            <w:tcW w:w="4140" w:type="dxa"/>
            <w:tcMar>
              <w:top w:w="0" w:type="dxa"/>
              <w:left w:w="108" w:type="dxa"/>
              <w:bottom w:w="0" w:type="dxa"/>
              <w:right w:w="108" w:type="dxa"/>
            </w:tcMar>
          </w:tcPr>
          <w:p w14:paraId="39B60820"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Mental health impacts of COVID-19 outbreak and associated drivers among university students in Bangladesh</w:t>
            </w:r>
          </w:p>
        </w:tc>
        <w:tc>
          <w:tcPr>
            <w:tcW w:w="1170" w:type="dxa"/>
            <w:tcMar>
              <w:top w:w="0" w:type="dxa"/>
              <w:left w:w="108" w:type="dxa"/>
              <w:bottom w:w="0" w:type="dxa"/>
              <w:right w:w="108" w:type="dxa"/>
            </w:tcMar>
          </w:tcPr>
          <w:p w14:paraId="17629004"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 xml:space="preserve">368 participants </w:t>
            </w:r>
          </w:p>
        </w:tc>
        <w:tc>
          <w:tcPr>
            <w:tcW w:w="1130" w:type="dxa"/>
            <w:tcMar>
              <w:top w:w="0" w:type="dxa"/>
              <w:left w:w="108" w:type="dxa"/>
              <w:bottom w:w="0" w:type="dxa"/>
              <w:right w:w="108" w:type="dxa"/>
            </w:tcMar>
          </w:tcPr>
          <w:p w14:paraId="3B3B9B81"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Online survey</w:t>
            </w:r>
          </w:p>
        </w:tc>
        <w:tc>
          <w:tcPr>
            <w:tcW w:w="1440" w:type="dxa"/>
          </w:tcPr>
          <w:p w14:paraId="78C98A96"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 xml:space="preserve">Not specified </w:t>
            </w:r>
          </w:p>
        </w:tc>
        <w:tc>
          <w:tcPr>
            <w:tcW w:w="3690" w:type="dxa"/>
            <w:tcMar>
              <w:top w:w="0" w:type="dxa"/>
              <w:left w:w="108" w:type="dxa"/>
              <w:bottom w:w="0" w:type="dxa"/>
              <w:right w:w="108" w:type="dxa"/>
            </w:tcMar>
          </w:tcPr>
          <w:p w14:paraId="66D69DD1"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Anxiety was estimated to be 87% prevalent.</w:t>
            </w:r>
          </w:p>
        </w:tc>
      </w:tr>
      <w:tr w:rsidR="0041007E" w:rsidRPr="00086747" w14:paraId="3AFD7809" w14:textId="77777777" w:rsidTr="00073656">
        <w:trPr>
          <w:trHeight w:val="343"/>
          <w:jc w:val="center"/>
        </w:trPr>
        <w:tc>
          <w:tcPr>
            <w:tcW w:w="4140" w:type="dxa"/>
            <w:tcMar>
              <w:top w:w="0" w:type="dxa"/>
              <w:left w:w="108" w:type="dxa"/>
              <w:bottom w:w="0" w:type="dxa"/>
              <w:right w:w="108" w:type="dxa"/>
            </w:tcMar>
          </w:tcPr>
          <w:p w14:paraId="5EF8F2BB"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hAnsi="Times New Roman" w:cs="Times New Roman"/>
                <w:sz w:val="24"/>
                <w:szCs w:val="24"/>
              </w:rPr>
              <w:t>Assessing the mental health condition of home-confined university level students of Bangladesh due to the COVID-19 pandemic</w:t>
            </w:r>
          </w:p>
        </w:tc>
        <w:tc>
          <w:tcPr>
            <w:tcW w:w="1170" w:type="dxa"/>
            <w:tcMar>
              <w:top w:w="0" w:type="dxa"/>
              <w:left w:w="108" w:type="dxa"/>
              <w:bottom w:w="0" w:type="dxa"/>
              <w:right w:w="108" w:type="dxa"/>
            </w:tcMar>
          </w:tcPr>
          <w:p w14:paraId="0F84E1E7"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509 university students.</w:t>
            </w:r>
          </w:p>
        </w:tc>
        <w:tc>
          <w:tcPr>
            <w:tcW w:w="1130" w:type="dxa"/>
            <w:tcMar>
              <w:top w:w="0" w:type="dxa"/>
              <w:left w:w="108" w:type="dxa"/>
              <w:bottom w:w="0" w:type="dxa"/>
              <w:right w:w="108" w:type="dxa"/>
            </w:tcMar>
          </w:tcPr>
          <w:p w14:paraId="77DB18F5"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Online survey</w:t>
            </w:r>
          </w:p>
        </w:tc>
        <w:tc>
          <w:tcPr>
            <w:tcW w:w="1440" w:type="dxa"/>
          </w:tcPr>
          <w:p w14:paraId="2B595821"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Facebook, WhatsApp, and Instagram</w:t>
            </w:r>
          </w:p>
        </w:tc>
        <w:tc>
          <w:tcPr>
            <w:tcW w:w="3690" w:type="dxa"/>
            <w:tcMar>
              <w:top w:w="0" w:type="dxa"/>
              <w:left w:w="108" w:type="dxa"/>
              <w:bottom w:w="0" w:type="dxa"/>
              <w:right w:w="108" w:type="dxa"/>
            </w:tcMar>
          </w:tcPr>
          <w:p w14:paraId="1D96BDD6"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Students' mental health issues grew due to coronavirus exposure, insecurity, social media use, and smoking.</w:t>
            </w:r>
          </w:p>
        </w:tc>
      </w:tr>
      <w:tr w:rsidR="0041007E" w:rsidRPr="00086747" w14:paraId="3A49183F" w14:textId="77777777" w:rsidTr="00073656">
        <w:trPr>
          <w:trHeight w:val="1505"/>
          <w:jc w:val="center"/>
        </w:trPr>
        <w:tc>
          <w:tcPr>
            <w:tcW w:w="4140" w:type="dxa"/>
            <w:tcMar>
              <w:top w:w="0" w:type="dxa"/>
              <w:left w:w="108" w:type="dxa"/>
              <w:bottom w:w="0" w:type="dxa"/>
              <w:right w:w="108" w:type="dxa"/>
            </w:tcMar>
          </w:tcPr>
          <w:p w14:paraId="28F2BB13" w14:textId="77777777" w:rsidR="0041007E" w:rsidRPr="00086747" w:rsidRDefault="0041007E" w:rsidP="00073656">
            <w:pPr>
              <w:spacing w:after="0" w:line="240" w:lineRule="auto"/>
              <w:rPr>
                <w:rFonts w:ascii="Times New Roman" w:hAnsi="Times New Roman" w:cs="Times New Roman"/>
                <w:sz w:val="24"/>
                <w:szCs w:val="24"/>
              </w:rPr>
            </w:pPr>
            <w:r w:rsidRPr="00086747">
              <w:rPr>
                <w:rFonts w:ascii="Times New Roman" w:hAnsi="Times New Roman" w:cs="Times New Roman"/>
                <w:sz w:val="24"/>
                <w:szCs w:val="24"/>
              </w:rPr>
              <w:lastRenderedPageBreak/>
              <w:t>Problematic Smartphone and Social Media Use Among Bangladeshi College and University Students Amid COVID-19: The Role of Psychological Well-Being and Pandemic Related Factors</w:t>
            </w:r>
          </w:p>
        </w:tc>
        <w:tc>
          <w:tcPr>
            <w:tcW w:w="1170" w:type="dxa"/>
            <w:tcMar>
              <w:top w:w="0" w:type="dxa"/>
              <w:left w:w="108" w:type="dxa"/>
              <w:bottom w:w="0" w:type="dxa"/>
              <w:right w:w="108" w:type="dxa"/>
            </w:tcMar>
          </w:tcPr>
          <w:p w14:paraId="02FF9E86"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5,511 university students</w:t>
            </w:r>
          </w:p>
        </w:tc>
        <w:tc>
          <w:tcPr>
            <w:tcW w:w="1130" w:type="dxa"/>
            <w:tcMar>
              <w:top w:w="0" w:type="dxa"/>
              <w:left w:w="108" w:type="dxa"/>
              <w:bottom w:w="0" w:type="dxa"/>
              <w:right w:w="108" w:type="dxa"/>
            </w:tcMar>
          </w:tcPr>
          <w:p w14:paraId="23712D42"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online survey</w:t>
            </w:r>
          </w:p>
        </w:tc>
        <w:tc>
          <w:tcPr>
            <w:tcW w:w="1440" w:type="dxa"/>
          </w:tcPr>
          <w:p w14:paraId="47E207C2"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Not specified</w:t>
            </w:r>
          </w:p>
        </w:tc>
        <w:tc>
          <w:tcPr>
            <w:tcW w:w="3690" w:type="dxa"/>
            <w:tcMar>
              <w:top w:w="0" w:type="dxa"/>
              <w:left w:w="108" w:type="dxa"/>
              <w:bottom w:w="0" w:type="dxa"/>
              <w:right w:w="108" w:type="dxa"/>
            </w:tcMar>
          </w:tcPr>
          <w:p w14:paraId="45507298"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 xml:space="preserve">Mean scores for USFP and USFP were 20.8 6.8 (out of 36) and 14.7 4.8 (out of 30). </w:t>
            </w:r>
          </w:p>
        </w:tc>
      </w:tr>
      <w:tr w:rsidR="0041007E" w:rsidRPr="00086747" w14:paraId="0700680C" w14:textId="77777777" w:rsidTr="00073656">
        <w:trPr>
          <w:trHeight w:val="343"/>
          <w:jc w:val="center"/>
        </w:trPr>
        <w:tc>
          <w:tcPr>
            <w:tcW w:w="4140" w:type="dxa"/>
            <w:tcMar>
              <w:top w:w="0" w:type="dxa"/>
              <w:left w:w="108" w:type="dxa"/>
              <w:bottom w:w="0" w:type="dxa"/>
              <w:right w:w="108" w:type="dxa"/>
            </w:tcMar>
          </w:tcPr>
          <w:p w14:paraId="2133F95D" w14:textId="77777777" w:rsidR="0041007E" w:rsidRPr="00086747" w:rsidRDefault="0041007E" w:rsidP="00073656">
            <w:pPr>
              <w:spacing w:after="0" w:line="240" w:lineRule="auto"/>
              <w:rPr>
                <w:rFonts w:ascii="Times New Roman" w:hAnsi="Times New Roman" w:cs="Times New Roman"/>
                <w:sz w:val="24"/>
                <w:szCs w:val="24"/>
              </w:rPr>
            </w:pPr>
            <w:r w:rsidRPr="00086747">
              <w:rPr>
                <w:rFonts w:ascii="Times New Roman" w:hAnsi="Times New Roman" w:cs="Times New Roman"/>
                <w:sz w:val="24"/>
                <w:szCs w:val="24"/>
              </w:rPr>
              <w:t>Psychosocial stress and trauma during the COVID-19 pandemic: Evidence from Bangladesh</w:t>
            </w:r>
          </w:p>
        </w:tc>
        <w:tc>
          <w:tcPr>
            <w:tcW w:w="1170" w:type="dxa"/>
            <w:tcMar>
              <w:top w:w="0" w:type="dxa"/>
              <w:left w:w="108" w:type="dxa"/>
              <w:bottom w:w="0" w:type="dxa"/>
              <w:right w:w="108" w:type="dxa"/>
            </w:tcMar>
          </w:tcPr>
          <w:p w14:paraId="61F21B68"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10 journal articles and 45 newspaper reports</w:t>
            </w:r>
          </w:p>
        </w:tc>
        <w:tc>
          <w:tcPr>
            <w:tcW w:w="1130" w:type="dxa"/>
            <w:tcMar>
              <w:top w:w="0" w:type="dxa"/>
              <w:left w:w="108" w:type="dxa"/>
              <w:bottom w:w="0" w:type="dxa"/>
              <w:right w:w="108" w:type="dxa"/>
            </w:tcMar>
          </w:tcPr>
          <w:p w14:paraId="20124E95"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 xml:space="preserve">Systematic review </w:t>
            </w:r>
          </w:p>
        </w:tc>
        <w:tc>
          <w:tcPr>
            <w:tcW w:w="1440" w:type="dxa"/>
          </w:tcPr>
          <w:p w14:paraId="795D6FE2"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Not specified</w:t>
            </w:r>
          </w:p>
        </w:tc>
        <w:tc>
          <w:tcPr>
            <w:tcW w:w="3690" w:type="dxa"/>
            <w:tcMar>
              <w:top w:w="0" w:type="dxa"/>
              <w:left w:w="108" w:type="dxa"/>
              <w:bottom w:w="0" w:type="dxa"/>
              <w:right w:w="108" w:type="dxa"/>
            </w:tcMar>
          </w:tcPr>
          <w:p w14:paraId="109A356E"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The coronavirus outbreak severely impacted mental health.</w:t>
            </w:r>
          </w:p>
        </w:tc>
      </w:tr>
      <w:tr w:rsidR="0041007E" w:rsidRPr="00086747" w14:paraId="0754F1E3" w14:textId="77777777" w:rsidTr="00073656">
        <w:trPr>
          <w:trHeight w:val="343"/>
          <w:jc w:val="center"/>
        </w:trPr>
        <w:tc>
          <w:tcPr>
            <w:tcW w:w="4140" w:type="dxa"/>
            <w:tcMar>
              <w:top w:w="0" w:type="dxa"/>
              <w:left w:w="108" w:type="dxa"/>
              <w:bottom w:w="0" w:type="dxa"/>
              <w:right w:w="108" w:type="dxa"/>
            </w:tcMar>
          </w:tcPr>
          <w:p w14:paraId="35A458D8" w14:textId="77777777" w:rsidR="0041007E" w:rsidRPr="00086747" w:rsidRDefault="0041007E" w:rsidP="00073656">
            <w:pPr>
              <w:spacing w:after="0" w:line="240" w:lineRule="auto"/>
              <w:rPr>
                <w:rFonts w:ascii="Times New Roman" w:hAnsi="Times New Roman" w:cs="Times New Roman"/>
                <w:sz w:val="24"/>
                <w:szCs w:val="24"/>
              </w:rPr>
            </w:pPr>
            <w:r w:rsidRPr="00086747">
              <w:rPr>
                <w:rFonts w:ascii="Times New Roman" w:hAnsi="Times New Roman" w:cs="Times New Roman"/>
                <w:sz w:val="24"/>
                <w:szCs w:val="24"/>
              </w:rPr>
              <w:t>A survey of psychological distress among Bangladeshi people during the COVID-19 pandemic</w:t>
            </w:r>
          </w:p>
        </w:tc>
        <w:tc>
          <w:tcPr>
            <w:tcW w:w="1170" w:type="dxa"/>
            <w:tcMar>
              <w:top w:w="0" w:type="dxa"/>
              <w:left w:w="108" w:type="dxa"/>
              <w:bottom w:w="0" w:type="dxa"/>
              <w:right w:w="108" w:type="dxa"/>
            </w:tcMar>
          </w:tcPr>
          <w:p w14:paraId="7CF1310E"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 xml:space="preserve">503 respondents </w:t>
            </w:r>
          </w:p>
        </w:tc>
        <w:tc>
          <w:tcPr>
            <w:tcW w:w="1130" w:type="dxa"/>
            <w:tcMar>
              <w:top w:w="0" w:type="dxa"/>
              <w:left w:w="108" w:type="dxa"/>
              <w:bottom w:w="0" w:type="dxa"/>
              <w:right w:w="108" w:type="dxa"/>
            </w:tcMar>
          </w:tcPr>
          <w:p w14:paraId="4BF3D714"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cross-sectional survey</w:t>
            </w:r>
          </w:p>
        </w:tc>
        <w:tc>
          <w:tcPr>
            <w:tcW w:w="1440" w:type="dxa"/>
          </w:tcPr>
          <w:p w14:paraId="648EF0CE"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Not specified</w:t>
            </w:r>
          </w:p>
        </w:tc>
        <w:tc>
          <w:tcPr>
            <w:tcW w:w="3690" w:type="dxa"/>
            <w:tcMar>
              <w:top w:w="0" w:type="dxa"/>
              <w:left w:w="108" w:type="dxa"/>
              <w:bottom w:w="0" w:type="dxa"/>
              <w:right w:w="108" w:type="dxa"/>
            </w:tcMar>
          </w:tcPr>
          <w:p w14:paraId="5AB9072B"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44.3 percent of the respondents reported mild-moderate distress and 9.5 percent reported severe distress.</w:t>
            </w:r>
          </w:p>
        </w:tc>
      </w:tr>
      <w:tr w:rsidR="0041007E" w:rsidRPr="00086747" w14:paraId="3C54924D" w14:textId="77777777" w:rsidTr="00073656">
        <w:trPr>
          <w:trHeight w:val="343"/>
          <w:jc w:val="center"/>
        </w:trPr>
        <w:tc>
          <w:tcPr>
            <w:tcW w:w="4140" w:type="dxa"/>
            <w:tcMar>
              <w:top w:w="0" w:type="dxa"/>
              <w:left w:w="108" w:type="dxa"/>
              <w:bottom w:w="0" w:type="dxa"/>
              <w:right w:w="108" w:type="dxa"/>
            </w:tcMar>
          </w:tcPr>
          <w:p w14:paraId="60D04F34" w14:textId="77777777" w:rsidR="0041007E" w:rsidRPr="00086747" w:rsidRDefault="0041007E" w:rsidP="00073656">
            <w:pPr>
              <w:spacing w:after="0" w:line="240" w:lineRule="auto"/>
              <w:rPr>
                <w:rFonts w:ascii="Times New Roman" w:hAnsi="Times New Roman" w:cs="Times New Roman"/>
                <w:sz w:val="24"/>
                <w:szCs w:val="24"/>
              </w:rPr>
            </w:pPr>
            <w:r w:rsidRPr="00086747">
              <w:rPr>
                <w:rFonts w:ascii="Times New Roman" w:hAnsi="Times New Roman" w:cs="Times New Roman"/>
                <w:sz w:val="24"/>
                <w:szCs w:val="24"/>
              </w:rPr>
              <w:t>Prevalence and risk factors of COVID-19 suicidal behavior in Bangladeshi population: are healthcare professionals at greater risk?</w:t>
            </w:r>
          </w:p>
        </w:tc>
        <w:tc>
          <w:tcPr>
            <w:tcW w:w="1170" w:type="dxa"/>
            <w:tcMar>
              <w:top w:w="0" w:type="dxa"/>
              <w:left w:w="108" w:type="dxa"/>
              <w:bottom w:w="0" w:type="dxa"/>
              <w:right w:w="108" w:type="dxa"/>
            </w:tcMar>
          </w:tcPr>
          <w:p w14:paraId="327B7182"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 xml:space="preserve">3,388 respondents </w:t>
            </w:r>
          </w:p>
        </w:tc>
        <w:tc>
          <w:tcPr>
            <w:tcW w:w="1130" w:type="dxa"/>
            <w:tcMar>
              <w:top w:w="0" w:type="dxa"/>
              <w:left w:w="108" w:type="dxa"/>
              <w:bottom w:w="0" w:type="dxa"/>
              <w:right w:w="108" w:type="dxa"/>
            </w:tcMar>
          </w:tcPr>
          <w:p w14:paraId="44BE461E"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cross-sectional study</w:t>
            </w:r>
          </w:p>
        </w:tc>
        <w:tc>
          <w:tcPr>
            <w:tcW w:w="1440" w:type="dxa"/>
          </w:tcPr>
          <w:p w14:paraId="5294C816"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Not specified</w:t>
            </w:r>
          </w:p>
        </w:tc>
        <w:tc>
          <w:tcPr>
            <w:tcW w:w="3690" w:type="dxa"/>
            <w:tcMar>
              <w:top w:w="0" w:type="dxa"/>
              <w:left w:w="108" w:type="dxa"/>
              <w:bottom w:w="0" w:type="dxa"/>
              <w:right w:w="108" w:type="dxa"/>
            </w:tcMar>
          </w:tcPr>
          <w:p w14:paraId="30CCD001"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Suicidal behaviors were reported by 6.1% of participants.</w:t>
            </w:r>
          </w:p>
        </w:tc>
      </w:tr>
      <w:tr w:rsidR="0041007E" w:rsidRPr="00086747" w14:paraId="0916F799" w14:textId="77777777" w:rsidTr="00073656">
        <w:trPr>
          <w:trHeight w:val="343"/>
          <w:jc w:val="center"/>
        </w:trPr>
        <w:tc>
          <w:tcPr>
            <w:tcW w:w="4140" w:type="dxa"/>
            <w:tcMar>
              <w:top w:w="0" w:type="dxa"/>
              <w:left w:w="108" w:type="dxa"/>
              <w:bottom w:w="0" w:type="dxa"/>
              <w:right w:w="108" w:type="dxa"/>
            </w:tcMar>
          </w:tcPr>
          <w:p w14:paraId="137D68F2" w14:textId="77777777" w:rsidR="0041007E" w:rsidRPr="00086747" w:rsidRDefault="0041007E" w:rsidP="00073656">
            <w:pPr>
              <w:spacing w:after="0" w:line="240" w:lineRule="auto"/>
              <w:rPr>
                <w:rFonts w:ascii="Times New Roman" w:hAnsi="Times New Roman" w:cs="Times New Roman"/>
                <w:sz w:val="24"/>
                <w:szCs w:val="24"/>
              </w:rPr>
            </w:pPr>
            <w:r w:rsidRPr="00086747">
              <w:rPr>
                <w:rFonts w:ascii="Times New Roman" w:hAnsi="Times New Roman" w:cs="Times New Roman"/>
                <w:sz w:val="24"/>
                <w:szCs w:val="24"/>
              </w:rPr>
              <w:t>Suicide and Suicidal Behaviors in the Context of COVID-19 Pandemic in Bangladesh: A Systematic Review</w:t>
            </w:r>
          </w:p>
        </w:tc>
        <w:tc>
          <w:tcPr>
            <w:tcW w:w="1170" w:type="dxa"/>
            <w:tcMar>
              <w:top w:w="0" w:type="dxa"/>
              <w:left w:w="108" w:type="dxa"/>
              <w:bottom w:w="0" w:type="dxa"/>
              <w:right w:w="108" w:type="dxa"/>
            </w:tcMar>
          </w:tcPr>
          <w:p w14:paraId="4D2FBEA4"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9 journal articles</w:t>
            </w:r>
          </w:p>
        </w:tc>
        <w:tc>
          <w:tcPr>
            <w:tcW w:w="1130" w:type="dxa"/>
            <w:tcMar>
              <w:top w:w="0" w:type="dxa"/>
              <w:left w:w="108" w:type="dxa"/>
              <w:bottom w:w="0" w:type="dxa"/>
              <w:right w:w="108" w:type="dxa"/>
            </w:tcMar>
          </w:tcPr>
          <w:p w14:paraId="3BB1724B"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 xml:space="preserve">systematic </w:t>
            </w:r>
          </w:p>
          <w:p w14:paraId="217A837C"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review</w:t>
            </w:r>
          </w:p>
        </w:tc>
        <w:tc>
          <w:tcPr>
            <w:tcW w:w="1440" w:type="dxa"/>
          </w:tcPr>
          <w:p w14:paraId="7412F686"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Not specified</w:t>
            </w:r>
          </w:p>
        </w:tc>
        <w:tc>
          <w:tcPr>
            <w:tcW w:w="3690" w:type="dxa"/>
            <w:tcMar>
              <w:top w:w="0" w:type="dxa"/>
              <w:left w:w="108" w:type="dxa"/>
              <w:bottom w:w="0" w:type="dxa"/>
              <w:right w:w="108" w:type="dxa"/>
            </w:tcMar>
          </w:tcPr>
          <w:p w14:paraId="168861A7"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 xml:space="preserve">Four of the studies assessing the prevalence of suicide </w:t>
            </w:r>
            <w:proofErr w:type="spellStart"/>
            <w:r w:rsidRPr="00086747">
              <w:rPr>
                <w:rFonts w:ascii="Times New Roman" w:eastAsia="Times New Roman" w:hAnsi="Times New Roman" w:cs="Times New Roman"/>
                <w:sz w:val="24"/>
                <w:szCs w:val="24"/>
              </w:rPr>
              <w:t>behaviours</w:t>
            </w:r>
            <w:proofErr w:type="spellEnd"/>
            <w:r w:rsidRPr="00086747">
              <w:rPr>
                <w:rFonts w:ascii="Times New Roman" w:eastAsia="Times New Roman" w:hAnsi="Times New Roman" w:cs="Times New Roman"/>
                <w:sz w:val="24"/>
                <w:szCs w:val="24"/>
              </w:rPr>
              <w:t xml:space="preserve"> and risk factors, while the remaining five were retrospective.</w:t>
            </w:r>
          </w:p>
        </w:tc>
      </w:tr>
      <w:tr w:rsidR="0041007E" w:rsidRPr="00086747" w14:paraId="7C979BA7" w14:textId="77777777" w:rsidTr="00073656">
        <w:trPr>
          <w:trHeight w:val="343"/>
          <w:jc w:val="center"/>
        </w:trPr>
        <w:tc>
          <w:tcPr>
            <w:tcW w:w="4140" w:type="dxa"/>
            <w:tcMar>
              <w:top w:w="0" w:type="dxa"/>
              <w:left w:w="108" w:type="dxa"/>
              <w:bottom w:w="0" w:type="dxa"/>
              <w:right w:w="108" w:type="dxa"/>
            </w:tcMar>
          </w:tcPr>
          <w:p w14:paraId="51255756" w14:textId="77777777" w:rsidR="0041007E" w:rsidRPr="00086747" w:rsidRDefault="0041007E" w:rsidP="00073656">
            <w:pPr>
              <w:spacing w:after="0" w:line="240" w:lineRule="auto"/>
              <w:rPr>
                <w:rFonts w:ascii="Times New Roman" w:hAnsi="Times New Roman" w:cs="Times New Roman"/>
                <w:sz w:val="24"/>
                <w:szCs w:val="24"/>
              </w:rPr>
            </w:pPr>
            <w:r w:rsidRPr="00086747">
              <w:rPr>
                <w:rFonts w:ascii="Times New Roman" w:hAnsi="Times New Roman" w:cs="Times New Roman"/>
                <w:sz w:val="24"/>
                <w:szCs w:val="24"/>
              </w:rPr>
              <w:t>The COVID-19 pandemic and serious psychological consequences in Bangladesh: A population-based nationwide study</w:t>
            </w:r>
          </w:p>
        </w:tc>
        <w:tc>
          <w:tcPr>
            <w:tcW w:w="1170" w:type="dxa"/>
            <w:tcMar>
              <w:top w:w="0" w:type="dxa"/>
              <w:left w:w="108" w:type="dxa"/>
              <w:bottom w:w="0" w:type="dxa"/>
              <w:right w:w="108" w:type="dxa"/>
            </w:tcMar>
          </w:tcPr>
          <w:p w14:paraId="20946545"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 xml:space="preserve">10,067 respondents </w:t>
            </w:r>
          </w:p>
        </w:tc>
        <w:tc>
          <w:tcPr>
            <w:tcW w:w="1130" w:type="dxa"/>
            <w:tcMar>
              <w:top w:w="0" w:type="dxa"/>
              <w:left w:w="108" w:type="dxa"/>
              <w:bottom w:w="0" w:type="dxa"/>
              <w:right w:w="108" w:type="dxa"/>
            </w:tcMar>
          </w:tcPr>
          <w:p w14:paraId="77FDD889"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 xml:space="preserve">Online cross-sectional survey </w:t>
            </w:r>
          </w:p>
        </w:tc>
        <w:tc>
          <w:tcPr>
            <w:tcW w:w="1440" w:type="dxa"/>
          </w:tcPr>
          <w:p w14:paraId="6069031E"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Not specified</w:t>
            </w:r>
          </w:p>
        </w:tc>
        <w:tc>
          <w:tcPr>
            <w:tcW w:w="3690" w:type="dxa"/>
            <w:tcMar>
              <w:top w:w="0" w:type="dxa"/>
              <w:left w:w="108" w:type="dxa"/>
              <w:bottom w:w="0" w:type="dxa"/>
              <w:right w:w="108" w:type="dxa"/>
            </w:tcMar>
          </w:tcPr>
          <w:p w14:paraId="37A97FC6"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COVID-19 was associated with 33% depression and 5% suicidal ideation.</w:t>
            </w:r>
          </w:p>
        </w:tc>
      </w:tr>
      <w:tr w:rsidR="0041007E" w:rsidRPr="00086747" w14:paraId="20FF881F" w14:textId="77777777" w:rsidTr="00073656">
        <w:trPr>
          <w:trHeight w:val="343"/>
          <w:jc w:val="center"/>
        </w:trPr>
        <w:tc>
          <w:tcPr>
            <w:tcW w:w="4140" w:type="dxa"/>
            <w:tcMar>
              <w:top w:w="0" w:type="dxa"/>
              <w:left w:w="108" w:type="dxa"/>
              <w:bottom w:w="0" w:type="dxa"/>
              <w:right w:w="108" w:type="dxa"/>
            </w:tcMar>
          </w:tcPr>
          <w:p w14:paraId="5F3B55DE" w14:textId="77777777" w:rsidR="0041007E" w:rsidRPr="00086747" w:rsidRDefault="0041007E" w:rsidP="00073656">
            <w:pPr>
              <w:spacing w:after="0" w:line="240" w:lineRule="auto"/>
              <w:rPr>
                <w:rFonts w:ascii="Times New Roman" w:hAnsi="Times New Roman" w:cs="Times New Roman"/>
                <w:sz w:val="24"/>
                <w:szCs w:val="24"/>
              </w:rPr>
            </w:pPr>
            <w:r w:rsidRPr="00086747">
              <w:rPr>
                <w:rFonts w:ascii="Times New Roman" w:hAnsi="Times New Roman" w:cs="Times New Roman"/>
                <w:sz w:val="24"/>
                <w:szCs w:val="24"/>
              </w:rPr>
              <w:t>Mental Disorders of Bangladeshi Students During the COVID-19 Pandemic: A Systematic Review</w:t>
            </w:r>
          </w:p>
        </w:tc>
        <w:tc>
          <w:tcPr>
            <w:tcW w:w="1170" w:type="dxa"/>
            <w:tcMar>
              <w:top w:w="0" w:type="dxa"/>
              <w:left w:w="108" w:type="dxa"/>
              <w:bottom w:w="0" w:type="dxa"/>
              <w:right w:w="108" w:type="dxa"/>
            </w:tcMar>
          </w:tcPr>
          <w:p w14:paraId="025A1DC3"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 xml:space="preserve">7 articles </w:t>
            </w:r>
          </w:p>
        </w:tc>
        <w:tc>
          <w:tcPr>
            <w:tcW w:w="1130" w:type="dxa"/>
            <w:tcMar>
              <w:top w:w="0" w:type="dxa"/>
              <w:left w:w="108" w:type="dxa"/>
              <w:bottom w:w="0" w:type="dxa"/>
              <w:right w:w="108" w:type="dxa"/>
            </w:tcMar>
          </w:tcPr>
          <w:p w14:paraId="56347BD5"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A systematic review</w:t>
            </w:r>
          </w:p>
        </w:tc>
        <w:tc>
          <w:tcPr>
            <w:tcW w:w="1440" w:type="dxa"/>
          </w:tcPr>
          <w:p w14:paraId="367F8AD9"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Not specified</w:t>
            </w:r>
          </w:p>
        </w:tc>
        <w:tc>
          <w:tcPr>
            <w:tcW w:w="3690" w:type="dxa"/>
            <w:tcMar>
              <w:top w:w="0" w:type="dxa"/>
              <w:left w:w="108" w:type="dxa"/>
              <w:bottom w:w="0" w:type="dxa"/>
              <w:right w:w="108" w:type="dxa"/>
            </w:tcMar>
          </w:tcPr>
          <w:p w14:paraId="55FE89F6"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The prevalence rates of mild to severe symptoms of depression, anxiety, and stress ranged from 46.92% to 82.42%, 26.62% to 96.822%, and 28.52% to 70.12%.</w:t>
            </w:r>
          </w:p>
        </w:tc>
      </w:tr>
      <w:tr w:rsidR="0041007E" w:rsidRPr="00086747" w14:paraId="2F2351B9" w14:textId="77777777" w:rsidTr="00073656">
        <w:trPr>
          <w:trHeight w:val="343"/>
          <w:jc w:val="center"/>
        </w:trPr>
        <w:tc>
          <w:tcPr>
            <w:tcW w:w="4140" w:type="dxa"/>
            <w:tcMar>
              <w:top w:w="0" w:type="dxa"/>
              <w:left w:w="108" w:type="dxa"/>
              <w:bottom w:w="0" w:type="dxa"/>
              <w:right w:w="108" w:type="dxa"/>
            </w:tcMar>
          </w:tcPr>
          <w:p w14:paraId="0615DA5E" w14:textId="77777777" w:rsidR="0041007E" w:rsidRPr="00086747" w:rsidRDefault="0041007E" w:rsidP="00073656">
            <w:pPr>
              <w:spacing w:after="0" w:line="240" w:lineRule="auto"/>
              <w:rPr>
                <w:rFonts w:ascii="Times New Roman" w:hAnsi="Times New Roman" w:cs="Times New Roman"/>
                <w:sz w:val="24"/>
                <w:szCs w:val="24"/>
              </w:rPr>
            </w:pPr>
            <w:r w:rsidRPr="00086747">
              <w:rPr>
                <w:rFonts w:ascii="Times New Roman" w:hAnsi="Times New Roman" w:cs="Times New Roman"/>
                <w:sz w:val="24"/>
                <w:szCs w:val="24"/>
              </w:rPr>
              <w:t>Social and electronic media exposure and generalized anxiety disorder among people during COVID-19 outbreak in Bangladesh: A preliminary observation</w:t>
            </w:r>
          </w:p>
        </w:tc>
        <w:tc>
          <w:tcPr>
            <w:tcW w:w="1170" w:type="dxa"/>
            <w:tcMar>
              <w:top w:w="0" w:type="dxa"/>
              <w:left w:w="108" w:type="dxa"/>
              <w:bottom w:w="0" w:type="dxa"/>
              <w:right w:w="108" w:type="dxa"/>
            </w:tcMar>
          </w:tcPr>
          <w:p w14:paraId="0F66F81B"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880 participants</w:t>
            </w:r>
          </w:p>
        </w:tc>
        <w:tc>
          <w:tcPr>
            <w:tcW w:w="1130" w:type="dxa"/>
            <w:tcMar>
              <w:top w:w="0" w:type="dxa"/>
              <w:left w:w="108" w:type="dxa"/>
              <w:bottom w:w="0" w:type="dxa"/>
              <w:right w:w="108" w:type="dxa"/>
            </w:tcMar>
          </w:tcPr>
          <w:p w14:paraId="7C48E0DF"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Online survey</w:t>
            </w:r>
          </w:p>
        </w:tc>
        <w:tc>
          <w:tcPr>
            <w:tcW w:w="1440" w:type="dxa"/>
          </w:tcPr>
          <w:p w14:paraId="12E7CCA4"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Facebook</w:t>
            </w:r>
          </w:p>
        </w:tc>
        <w:tc>
          <w:tcPr>
            <w:tcW w:w="3690" w:type="dxa"/>
            <w:tcMar>
              <w:top w:w="0" w:type="dxa"/>
              <w:left w:w="108" w:type="dxa"/>
              <w:bottom w:w="0" w:type="dxa"/>
              <w:right w:w="108" w:type="dxa"/>
            </w:tcMar>
          </w:tcPr>
          <w:p w14:paraId="61A26C58"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About half of those surveyed reported an increase in anxiety (49.1 percent ).</w:t>
            </w:r>
          </w:p>
        </w:tc>
      </w:tr>
      <w:tr w:rsidR="0041007E" w:rsidRPr="00086747" w14:paraId="1B249E48" w14:textId="77777777" w:rsidTr="00073656">
        <w:trPr>
          <w:trHeight w:val="343"/>
          <w:jc w:val="center"/>
        </w:trPr>
        <w:tc>
          <w:tcPr>
            <w:tcW w:w="4140" w:type="dxa"/>
            <w:tcMar>
              <w:top w:w="0" w:type="dxa"/>
              <w:left w:w="108" w:type="dxa"/>
              <w:bottom w:w="0" w:type="dxa"/>
              <w:right w:w="108" w:type="dxa"/>
            </w:tcMar>
          </w:tcPr>
          <w:p w14:paraId="7902F34E" w14:textId="77777777" w:rsidR="0041007E" w:rsidRPr="00086747" w:rsidRDefault="0041007E" w:rsidP="00073656">
            <w:pPr>
              <w:spacing w:after="0" w:line="240" w:lineRule="auto"/>
              <w:rPr>
                <w:rFonts w:ascii="Times New Roman" w:hAnsi="Times New Roman" w:cs="Times New Roman"/>
                <w:sz w:val="24"/>
                <w:szCs w:val="24"/>
              </w:rPr>
            </w:pPr>
            <w:r w:rsidRPr="00086747">
              <w:rPr>
                <w:rFonts w:ascii="Times New Roman" w:hAnsi="Times New Roman" w:cs="Times New Roman"/>
                <w:sz w:val="24"/>
                <w:szCs w:val="24"/>
              </w:rPr>
              <w:t>Psychological and nutritional effects on a COVID-19-quarantined population in Bangladesh</w:t>
            </w:r>
          </w:p>
        </w:tc>
        <w:tc>
          <w:tcPr>
            <w:tcW w:w="1170" w:type="dxa"/>
            <w:tcMar>
              <w:top w:w="0" w:type="dxa"/>
              <w:left w:w="108" w:type="dxa"/>
              <w:bottom w:w="0" w:type="dxa"/>
              <w:right w:w="108" w:type="dxa"/>
            </w:tcMar>
          </w:tcPr>
          <w:p w14:paraId="013CF405"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 xml:space="preserve">5792 individuals </w:t>
            </w:r>
          </w:p>
        </w:tc>
        <w:tc>
          <w:tcPr>
            <w:tcW w:w="1130" w:type="dxa"/>
            <w:tcMar>
              <w:top w:w="0" w:type="dxa"/>
              <w:left w:w="108" w:type="dxa"/>
              <w:bottom w:w="0" w:type="dxa"/>
              <w:right w:w="108" w:type="dxa"/>
            </w:tcMar>
          </w:tcPr>
          <w:p w14:paraId="1A6A20E3"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Online survey</w:t>
            </w:r>
          </w:p>
        </w:tc>
        <w:tc>
          <w:tcPr>
            <w:tcW w:w="1440" w:type="dxa"/>
          </w:tcPr>
          <w:p w14:paraId="747C595D"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 xml:space="preserve">Facebook, and LinkedIn </w:t>
            </w:r>
          </w:p>
        </w:tc>
        <w:tc>
          <w:tcPr>
            <w:tcW w:w="3690" w:type="dxa"/>
            <w:tcMar>
              <w:top w:w="0" w:type="dxa"/>
              <w:left w:w="108" w:type="dxa"/>
              <w:bottom w:w="0" w:type="dxa"/>
              <w:right w:w="108" w:type="dxa"/>
            </w:tcMar>
          </w:tcPr>
          <w:p w14:paraId="617D3344"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Depression was found in 24% of respondents and was linked to dietary changes (misconception).</w:t>
            </w:r>
          </w:p>
        </w:tc>
      </w:tr>
      <w:tr w:rsidR="0041007E" w:rsidRPr="00086747" w14:paraId="25A4C914" w14:textId="77777777" w:rsidTr="00073656">
        <w:trPr>
          <w:trHeight w:val="343"/>
          <w:jc w:val="center"/>
        </w:trPr>
        <w:tc>
          <w:tcPr>
            <w:tcW w:w="4140" w:type="dxa"/>
            <w:tcMar>
              <w:top w:w="0" w:type="dxa"/>
              <w:left w:w="108" w:type="dxa"/>
              <w:bottom w:w="0" w:type="dxa"/>
              <w:right w:w="108" w:type="dxa"/>
            </w:tcMar>
          </w:tcPr>
          <w:p w14:paraId="66D8FD2E" w14:textId="77777777" w:rsidR="0041007E" w:rsidRPr="00086747" w:rsidRDefault="0041007E" w:rsidP="00073656">
            <w:pPr>
              <w:spacing w:after="0" w:line="240" w:lineRule="auto"/>
              <w:rPr>
                <w:rFonts w:ascii="Times New Roman" w:hAnsi="Times New Roman" w:cs="Times New Roman"/>
                <w:sz w:val="24"/>
                <w:szCs w:val="24"/>
              </w:rPr>
            </w:pPr>
            <w:r w:rsidRPr="00086747">
              <w:rPr>
                <w:rFonts w:ascii="Times New Roman" w:hAnsi="Times New Roman" w:cs="Times New Roman"/>
                <w:sz w:val="24"/>
                <w:szCs w:val="24"/>
              </w:rPr>
              <w:t>The impact of the COVID-19 pandemic on the mental health of the adult population in Bangladesh: a nationwide cross-sectional study</w:t>
            </w:r>
          </w:p>
        </w:tc>
        <w:tc>
          <w:tcPr>
            <w:tcW w:w="1170" w:type="dxa"/>
            <w:tcMar>
              <w:top w:w="0" w:type="dxa"/>
              <w:left w:w="108" w:type="dxa"/>
              <w:bottom w:w="0" w:type="dxa"/>
              <w:right w:w="108" w:type="dxa"/>
            </w:tcMar>
          </w:tcPr>
          <w:p w14:paraId="2D75C36D"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hAnsi="Times New Roman" w:cs="Times New Roman"/>
                <w:sz w:val="24"/>
                <w:szCs w:val="24"/>
              </w:rPr>
              <w:t>1,427 respondents</w:t>
            </w:r>
          </w:p>
        </w:tc>
        <w:tc>
          <w:tcPr>
            <w:tcW w:w="1130" w:type="dxa"/>
            <w:tcMar>
              <w:top w:w="0" w:type="dxa"/>
              <w:left w:w="108" w:type="dxa"/>
              <w:bottom w:w="0" w:type="dxa"/>
              <w:right w:w="108" w:type="dxa"/>
            </w:tcMar>
          </w:tcPr>
          <w:p w14:paraId="19D6EDCA"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Online survey</w:t>
            </w:r>
          </w:p>
        </w:tc>
        <w:tc>
          <w:tcPr>
            <w:tcW w:w="1440" w:type="dxa"/>
          </w:tcPr>
          <w:p w14:paraId="656D12E8"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Not specified</w:t>
            </w:r>
          </w:p>
        </w:tc>
        <w:tc>
          <w:tcPr>
            <w:tcW w:w="3690" w:type="dxa"/>
            <w:tcMar>
              <w:top w:w="0" w:type="dxa"/>
              <w:left w:w="108" w:type="dxa"/>
              <w:bottom w:w="0" w:type="dxa"/>
              <w:right w:w="108" w:type="dxa"/>
            </w:tcMar>
          </w:tcPr>
          <w:p w14:paraId="247B34C9"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Anxiety and depressive symptoms were found in 33.7% and 57.9% of people.</w:t>
            </w:r>
          </w:p>
        </w:tc>
      </w:tr>
      <w:tr w:rsidR="0041007E" w:rsidRPr="00086747" w14:paraId="535F8E64" w14:textId="77777777" w:rsidTr="00073656">
        <w:trPr>
          <w:trHeight w:val="343"/>
          <w:jc w:val="center"/>
        </w:trPr>
        <w:tc>
          <w:tcPr>
            <w:tcW w:w="4140" w:type="dxa"/>
            <w:tcMar>
              <w:top w:w="0" w:type="dxa"/>
              <w:left w:w="108" w:type="dxa"/>
              <w:bottom w:w="0" w:type="dxa"/>
              <w:right w:w="108" w:type="dxa"/>
            </w:tcMar>
          </w:tcPr>
          <w:p w14:paraId="3DC2D7BC" w14:textId="77777777" w:rsidR="0041007E" w:rsidRPr="00086747" w:rsidRDefault="0041007E" w:rsidP="00073656">
            <w:pPr>
              <w:spacing w:after="0" w:line="240" w:lineRule="auto"/>
              <w:rPr>
                <w:rFonts w:ascii="Times New Roman" w:hAnsi="Times New Roman" w:cs="Times New Roman"/>
                <w:sz w:val="24"/>
                <w:szCs w:val="24"/>
              </w:rPr>
            </w:pPr>
            <w:r w:rsidRPr="00086747">
              <w:rPr>
                <w:rFonts w:ascii="Times New Roman" w:hAnsi="Times New Roman" w:cs="Times New Roman"/>
                <w:sz w:val="24"/>
                <w:szCs w:val="24"/>
              </w:rPr>
              <w:t>Depression and anxiety among university students during the COVID-</w:t>
            </w:r>
            <w:r w:rsidRPr="00086747">
              <w:rPr>
                <w:rFonts w:ascii="Times New Roman" w:hAnsi="Times New Roman" w:cs="Times New Roman"/>
                <w:sz w:val="24"/>
                <w:szCs w:val="24"/>
              </w:rPr>
              <w:lastRenderedPageBreak/>
              <w:t>19 pandemic in Bangladesh: A web-based cross-sectional survey</w:t>
            </w:r>
          </w:p>
        </w:tc>
        <w:tc>
          <w:tcPr>
            <w:tcW w:w="1170" w:type="dxa"/>
            <w:tcMar>
              <w:top w:w="0" w:type="dxa"/>
              <w:left w:w="108" w:type="dxa"/>
              <w:bottom w:w="0" w:type="dxa"/>
              <w:right w:w="108" w:type="dxa"/>
            </w:tcMar>
          </w:tcPr>
          <w:p w14:paraId="76DB2E78"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lastRenderedPageBreak/>
              <w:t>476 universit</w:t>
            </w:r>
            <w:r w:rsidRPr="00086747">
              <w:rPr>
                <w:rFonts w:ascii="Times New Roman" w:eastAsia="Times New Roman" w:hAnsi="Times New Roman" w:cs="Times New Roman"/>
                <w:sz w:val="24"/>
                <w:szCs w:val="24"/>
              </w:rPr>
              <w:lastRenderedPageBreak/>
              <w:t>y students</w:t>
            </w:r>
          </w:p>
        </w:tc>
        <w:tc>
          <w:tcPr>
            <w:tcW w:w="1130" w:type="dxa"/>
            <w:tcMar>
              <w:top w:w="0" w:type="dxa"/>
              <w:left w:w="108" w:type="dxa"/>
              <w:bottom w:w="0" w:type="dxa"/>
              <w:right w:w="108" w:type="dxa"/>
            </w:tcMar>
          </w:tcPr>
          <w:p w14:paraId="5192B65E"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lastRenderedPageBreak/>
              <w:t xml:space="preserve">Cross-sectional </w:t>
            </w:r>
            <w:r w:rsidRPr="00086747">
              <w:rPr>
                <w:rFonts w:ascii="Times New Roman" w:eastAsia="Times New Roman" w:hAnsi="Times New Roman" w:cs="Times New Roman"/>
                <w:sz w:val="24"/>
                <w:szCs w:val="24"/>
              </w:rPr>
              <w:lastRenderedPageBreak/>
              <w:t>web-based survey</w:t>
            </w:r>
          </w:p>
        </w:tc>
        <w:tc>
          <w:tcPr>
            <w:tcW w:w="1440" w:type="dxa"/>
          </w:tcPr>
          <w:p w14:paraId="046B08E5" w14:textId="77777777" w:rsidR="0041007E" w:rsidRPr="00086747" w:rsidRDefault="0041007E" w:rsidP="00073656">
            <w:pPr>
              <w:spacing w:after="0" w:line="240" w:lineRule="auto"/>
              <w:rPr>
                <w:rFonts w:ascii="Times New Roman" w:eastAsia="Times New Roman" w:hAnsi="Times New Roman" w:cs="Times New Roman"/>
                <w:sz w:val="24"/>
                <w:szCs w:val="24"/>
              </w:rPr>
            </w:pPr>
          </w:p>
          <w:p w14:paraId="1940FD61" w14:textId="77777777" w:rsidR="0041007E" w:rsidRPr="00086747" w:rsidRDefault="0041007E" w:rsidP="00073656">
            <w:pPr>
              <w:spacing w:after="0" w:line="240" w:lineRule="auto"/>
              <w:rPr>
                <w:rFonts w:ascii="Times New Roman" w:eastAsia="Times New Roman" w:hAnsi="Times New Roman" w:cs="Times New Roman"/>
                <w:sz w:val="24"/>
                <w:szCs w:val="24"/>
              </w:rPr>
            </w:pPr>
          </w:p>
          <w:p w14:paraId="6D4530F3" w14:textId="77777777" w:rsidR="0041007E" w:rsidRPr="00086747" w:rsidRDefault="0041007E" w:rsidP="00073656">
            <w:pPr>
              <w:spacing w:after="0" w:line="240" w:lineRule="auto"/>
              <w:rPr>
                <w:rFonts w:ascii="Times New Roman" w:eastAsia="Times New Roman" w:hAnsi="Times New Roman" w:cs="Times New Roman"/>
                <w:sz w:val="24"/>
                <w:szCs w:val="24"/>
              </w:rPr>
            </w:pPr>
          </w:p>
          <w:p w14:paraId="1273DBC2"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Facebook</w:t>
            </w:r>
          </w:p>
          <w:p w14:paraId="01C25029" w14:textId="77777777" w:rsidR="0041007E" w:rsidRPr="00086747" w:rsidRDefault="0041007E" w:rsidP="00073656">
            <w:pPr>
              <w:spacing w:after="0" w:line="240" w:lineRule="auto"/>
              <w:rPr>
                <w:rFonts w:ascii="Times New Roman" w:eastAsia="Times New Roman" w:hAnsi="Times New Roman" w:cs="Times New Roman"/>
                <w:sz w:val="24"/>
                <w:szCs w:val="24"/>
              </w:rPr>
            </w:pPr>
          </w:p>
          <w:p w14:paraId="1689EE98" w14:textId="77777777" w:rsidR="0041007E" w:rsidRPr="00086747" w:rsidRDefault="0041007E" w:rsidP="00073656">
            <w:pPr>
              <w:spacing w:after="0" w:line="240" w:lineRule="auto"/>
              <w:rPr>
                <w:rFonts w:ascii="Times New Roman" w:eastAsia="Times New Roman" w:hAnsi="Times New Roman" w:cs="Times New Roman"/>
                <w:sz w:val="24"/>
                <w:szCs w:val="24"/>
              </w:rPr>
            </w:pPr>
          </w:p>
        </w:tc>
        <w:tc>
          <w:tcPr>
            <w:tcW w:w="3690" w:type="dxa"/>
            <w:tcMar>
              <w:top w:w="0" w:type="dxa"/>
              <w:left w:w="108" w:type="dxa"/>
              <w:bottom w:w="0" w:type="dxa"/>
              <w:right w:w="108" w:type="dxa"/>
            </w:tcMar>
          </w:tcPr>
          <w:p w14:paraId="4492EB74"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lastRenderedPageBreak/>
              <w:t xml:space="preserve">Students were depressed and anxious. </w:t>
            </w:r>
          </w:p>
        </w:tc>
      </w:tr>
      <w:tr w:rsidR="0041007E" w:rsidRPr="00086747" w14:paraId="40E0E0AE" w14:textId="77777777" w:rsidTr="00073656">
        <w:trPr>
          <w:trHeight w:val="343"/>
          <w:jc w:val="center"/>
        </w:trPr>
        <w:tc>
          <w:tcPr>
            <w:tcW w:w="4140" w:type="dxa"/>
            <w:tcMar>
              <w:top w:w="0" w:type="dxa"/>
              <w:left w:w="108" w:type="dxa"/>
              <w:bottom w:w="0" w:type="dxa"/>
              <w:right w:w="108" w:type="dxa"/>
            </w:tcMar>
          </w:tcPr>
          <w:p w14:paraId="13E67696" w14:textId="77777777" w:rsidR="0041007E" w:rsidRPr="00086747" w:rsidRDefault="0041007E" w:rsidP="00073656">
            <w:pPr>
              <w:spacing w:after="0" w:line="240" w:lineRule="auto"/>
              <w:rPr>
                <w:rFonts w:ascii="Times New Roman" w:hAnsi="Times New Roman" w:cs="Times New Roman"/>
                <w:sz w:val="24"/>
                <w:szCs w:val="24"/>
              </w:rPr>
            </w:pPr>
            <w:r w:rsidRPr="00086747">
              <w:rPr>
                <w:rFonts w:ascii="Times New Roman" w:hAnsi="Times New Roman" w:cs="Times New Roman"/>
                <w:sz w:val="24"/>
                <w:szCs w:val="24"/>
              </w:rPr>
              <w:t>COVID-19: psychological effects on a COVID-19 quarantined population in Bangladesh</w:t>
            </w:r>
          </w:p>
        </w:tc>
        <w:tc>
          <w:tcPr>
            <w:tcW w:w="1170" w:type="dxa"/>
            <w:tcMar>
              <w:top w:w="0" w:type="dxa"/>
              <w:left w:w="108" w:type="dxa"/>
              <w:bottom w:w="0" w:type="dxa"/>
              <w:right w:w="108" w:type="dxa"/>
            </w:tcMar>
          </w:tcPr>
          <w:p w14:paraId="0B600D52"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5792 respondents</w:t>
            </w:r>
          </w:p>
        </w:tc>
        <w:tc>
          <w:tcPr>
            <w:tcW w:w="1130" w:type="dxa"/>
            <w:tcMar>
              <w:top w:w="0" w:type="dxa"/>
              <w:left w:w="108" w:type="dxa"/>
              <w:bottom w:w="0" w:type="dxa"/>
              <w:right w:w="108" w:type="dxa"/>
            </w:tcMar>
          </w:tcPr>
          <w:p w14:paraId="7EEBB86F"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Online survey</w:t>
            </w:r>
          </w:p>
        </w:tc>
        <w:tc>
          <w:tcPr>
            <w:tcW w:w="1440" w:type="dxa"/>
          </w:tcPr>
          <w:p w14:paraId="340F7CA0"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 xml:space="preserve">Instagram, </w:t>
            </w:r>
            <w:proofErr w:type="gramStart"/>
            <w:r w:rsidRPr="00086747">
              <w:rPr>
                <w:rFonts w:ascii="Times New Roman" w:eastAsia="Times New Roman" w:hAnsi="Times New Roman" w:cs="Times New Roman"/>
                <w:sz w:val="24"/>
                <w:szCs w:val="24"/>
              </w:rPr>
              <w:t>Facebook</w:t>
            </w:r>
            <w:proofErr w:type="gramEnd"/>
            <w:r w:rsidRPr="00086747">
              <w:rPr>
                <w:rFonts w:ascii="Times New Roman" w:eastAsia="Times New Roman" w:hAnsi="Times New Roman" w:cs="Times New Roman"/>
                <w:sz w:val="24"/>
                <w:szCs w:val="24"/>
              </w:rPr>
              <w:t xml:space="preserve"> and LinkedIn </w:t>
            </w:r>
          </w:p>
        </w:tc>
        <w:tc>
          <w:tcPr>
            <w:tcW w:w="3690" w:type="dxa"/>
            <w:tcMar>
              <w:top w:w="0" w:type="dxa"/>
              <w:left w:w="108" w:type="dxa"/>
              <w:bottom w:w="0" w:type="dxa"/>
              <w:right w:w="108" w:type="dxa"/>
            </w:tcMar>
          </w:tcPr>
          <w:p w14:paraId="512CDB2B"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Male institutional quarantined had the most PTSD symptoms.</w:t>
            </w:r>
          </w:p>
        </w:tc>
      </w:tr>
      <w:tr w:rsidR="0041007E" w:rsidRPr="00086747" w14:paraId="22564A55" w14:textId="77777777" w:rsidTr="00073656">
        <w:trPr>
          <w:trHeight w:val="343"/>
          <w:jc w:val="center"/>
        </w:trPr>
        <w:tc>
          <w:tcPr>
            <w:tcW w:w="4140" w:type="dxa"/>
            <w:tcMar>
              <w:top w:w="0" w:type="dxa"/>
              <w:left w:w="108" w:type="dxa"/>
              <w:bottom w:w="0" w:type="dxa"/>
              <w:right w:w="108" w:type="dxa"/>
            </w:tcMar>
          </w:tcPr>
          <w:p w14:paraId="0E1847CF" w14:textId="77777777" w:rsidR="0041007E" w:rsidRPr="00086747" w:rsidRDefault="0041007E" w:rsidP="00073656">
            <w:pPr>
              <w:spacing w:after="0" w:line="240" w:lineRule="auto"/>
              <w:rPr>
                <w:rFonts w:ascii="Times New Roman" w:hAnsi="Times New Roman" w:cs="Times New Roman"/>
                <w:sz w:val="24"/>
                <w:szCs w:val="24"/>
              </w:rPr>
            </w:pPr>
            <w:r w:rsidRPr="00086747">
              <w:rPr>
                <w:rFonts w:ascii="Times New Roman" w:hAnsi="Times New Roman" w:cs="Times New Roman"/>
                <w:sz w:val="24"/>
                <w:szCs w:val="24"/>
              </w:rPr>
              <w:t>Impact of the COVID-19 pandemic on psychosocial health and well-being in South-Asian (World Psychiatric Association zone 16) countries: A systematic and advocacy review from the Indian Psychiatric Society</w:t>
            </w:r>
          </w:p>
        </w:tc>
        <w:tc>
          <w:tcPr>
            <w:tcW w:w="1170" w:type="dxa"/>
            <w:tcMar>
              <w:top w:w="0" w:type="dxa"/>
              <w:left w:w="108" w:type="dxa"/>
              <w:bottom w:w="0" w:type="dxa"/>
              <w:right w:w="108" w:type="dxa"/>
            </w:tcMar>
          </w:tcPr>
          <w:p w14:paraId="54878672"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hAnsi="Times New Roman" w:cs="Times New Roman"/>
                <w:color w:val="212121"/>
                <w:sz w:val="24"/>
                <w:szCs w:val="24"/>
                <w:shd w:val="clear" w:color="auto" w:fill="FFFFFF"/>
              </w:rPr>
              <w:t xml:space="preserve">Thirteen studies </w:t>
            </w:r>
          </w:p>
        </w:tc>
        <w:tc>
          <w:tcPr>
            <w:tcW w:w="1130" w:type="dxa"/>
            <w:tcMar>
              <w:top w:w="0" w:type="dxa"/>
              <w:left w:w="108" w:type="dxa"/>
              <w:bottom w:w="0" w:type="dxa"/>
              <w:right w:w="108" w:type="dxa"/>
            </w:tcMar>
          </w:tcPr>
          <w:p w14:paraId="6E3DB0BB"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hAnsi="Times New Roman" w:cs="Times New Roman"/>
                <w:color w:val="212121"/>
                <w:sz w:val="24"/>
                <w:szCs w:val="24"/>
                <w:shd w:val="clear" w:color="auto" w:fill="FFFFFF"/>
              </w:rPr>
              <w:t>A systematic review </w:t>
            </w:r>
          </w:p>
        </w:tc>
        <w:tc>
          <w:tcPr>
            <w:tcW w:w="1440" w:type="dxa"/>
          </w:tcPr>
          <w:p w14:paraId="4FB1F6A9"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Not specified</w:t>
            </w:r>
          </w:p>
        </w:tc>
        <w:tc>
          <w:tcPr>
            <w:tcW w:w="3690" w:type="dxa"/>
            <w:tcMar>
              <w:top w:w="0" w:type="dxa"/>
              <w:left w:w="108" w:type="dxa"/>
              <w:bottom w:w="0" w:type="dxa"/>
              <w:right w:w="108" w:type="dxa"/>
            </w:tcMar>
          </w:tcPr>
          <w:p w14:paraId="79508DA1" w14:textId="77777777" w:rsidR="0041007E" w:rsidRPr="00086747" w:rsidRDefault="0041007E" w:rsidP="00073656">
            <w:pPr>
              <w:keepNext/>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 xml:space="preserve">Non-psychotic depression, </w:t>
            </w:r>
            <w:proofErr w:type="spellStart"/>
            <w:r w:rsidRPr="00086747">
              <w:rPr>
                <w:rFonts w:ascii="Times New Roman" w:eastAsia="Times New Roman" w:hAnsi="Times New Roman" w:cs="Times New Roman"/>
                <w:sz w:val="24"/>
                <w:szCs w:val="24"/>
              </w:rPr>
              <w:t>preanxiety</w:t>
            </w:r>
            <w:proofErr w:type="spellEnd"/>
            <w:r w:rsidRPr="00086747">
              <w:rPr>
                <w:rFonts w:ascii="Times New Roman" w:eastAsia="Times New Roman" w:hAnsi="Times New Roman" w:cs="Times New Roman"/>
                <w:sz w:val="24"/>
                <w:szCs w:val="24"/>
              </w:rPr>
              <w:t>, somatic disorders, drinking disorders and insomnia have increased.</w:t>
            </w:r>
          </w:p>
        </w:tc>
      </w:tr>
    </w:tbl>
    <w:p w14:paraId="636E67A2" w14:textId="77777777" w:rsidR="0041007E" w:rsidRPr="00086747" w:rsidRDefault="0041007E" w:rsidP="0041007E">
      <w:pPr>
        <w:pStyle w:val="Caption"/>
        <w:rPr>
          <w:rFonts w:ascii="Times New Roman" w:hAnsi="Times New Roman" w:cs="Times New Roman"/>
          <w:sz w:val="24"/>
          <w:szCs w:val="24"/>
        </w:rPr>
      </w:pPr>
      <w:r w:rsidRPr="00086747">
        <w:rPr>
          <w:rFonts w:ascii="Times New Roman" w:hAnsi="Times New Roman" w:cs="Times New Roman"/>
          <w:sz w:val="24"/>
          <w:szCs w:val="24"/>
        </w:rPr>
        <w:t xml:space="preserve">Table </w:t>
      </w:r>
      <w:r w:rsidRPr="00086747">
        <w:rPr>
          <w:rFonts w:ascii="Times New Roman" w:hAnsi="Times New Roman" w:cs="Times New Roman"/>
          <w:sz w:val="24"/>
          <w:szCs w:val="24"/>
        </w:rPr>
        <w:fldChar w:fldCharType="begin"/>
      </w:r>
      <w:r w:rsidRPr="00086747">
        <w:rPr>
          <w:rFonts w:ascii="Times New Roman" w:hAnsi="Times New Roman" w:cs="Times New Roman"/>
          <w:sz w:val="24"/>
          <w:szCs w:val="24"/>
        </w:rPr>
        <w:instrText xml:space="preserve"> SEQ Table \* ARABIC </w:instrText>
      </w:r>
      <w:r w:rsidRPr="00086747">
        <w:rPr>
          <w:rFonts w:ascii="Times New Roman" w:hAnsi="Times New Roman" w:cs="Times New Roman"/>
          <w:sz w:val="24"/>
          <w:szCs w:val="24"/>
        </w:rPr>
        <w:fldChar w:fldCharType="separate"/>
      </w:r>
      <w:r w:rsidRPr="00086747">
        <w:rPr>
          <w:rFonts w:ascii="Times New Roman" w:hAnsi="Times New Roman" w:cs="Times New Roman"/>
          <w:noProof/>
          <w:sz w:val="24"/>
          <w:szCs w:val="24"/>
        </w:rPr>
        <w:t>4</w:t>
      </w:r>
      <w:r w:rsidRPr="00086747">
        <w:rPr>
          <w:rFonts w:ascii="Times New Roman" w:hAnsi="Times New Roman" w:cs="Times New Roman"/>
          <w:noProof/>
          <w:sz w:val="24"/>
          <w:szCs w:val="24"/>
        </w:rPr>
        <w:fldChar w:fldCharType="end"/>
      </w:r>
      <w:r w:rsidRPr="00086747">
        <w:rPr>
          <w:rFonts w:ascii="Times New Roman" w:hAnsi="Times New Roman" w:cs="Times New Roman"/>
          <w:sz w:val="24"/>
          <w:szCs w:val="24"/>
        </w:rPr>
        <w:t xml:space="preserve"> Feature of mental health related papers</w:t>
      </w:r>
    </w:p>
    <w:p w14:paraId="1D8A9A01" w14:textId="77777777" w:rsidR="0041007E" w:rsidRPr="00086747" w:rsidRDefault="0041007E" w:rsidP="0041007E">
      <w:pPr>
        <w:spacing w:line="240" w:lineRule="auto"/>
        <w:rPr>
          <w:rFonts w:ascii="Times New Roman" w:hAnsi="Times New Roman" w:cs="Times New Roman"/>
          <w:sz w:val="24"/>
          <w:szCs w:val="24"/>
        </w:rPr>
      </w:pPr>
      <w:r w:rsidRPr="00086747">
        <w:rPr>
          <w:rFonts w:ascii="Times New Roman" w:hAnsi="Times New Roman" w:cs="Times New Roman"/>
          <w:sz w:val="24"/>
          <w:szCs w:val="24"/>
        </w:rPr>
        <w:t xml:space="preserve">Our study found Mental health is the key area of research among our selected papers. Table 4 demonstrated that in terms of methodology most of the studies used the survey method while few studies conducted a systematic review. In terms of the respondent, the range fluctuates from around 500 to 10000. Different social media platforms such as Facebook, Twitter, messenger, LinkedIn, etc. have been used for research purposes. The study found that some researchers used social media to collect data of survey while others analyzed social media posts or trends. Table 4 shows that the studies focused on depression, the psychological impact of covid-19, anxiety, suicidal tendency, etc. </w:t>
      </w:r>
    </w:p>
    <w:p w14:paraId="6942DE45" w14:textId="77777777" w:rsidR="0041007E" w:rsidRPr="00086747" w:rsidRDefault="0041007E" w:rsidP="0041007E">
      <w:pPr>
        <w:spacing w:line="240" w:lineRule="auto"/>
        <w:rPr>
          <w:rFonts w:ascii="Times New Roman" w:hAnsi="Times New Roman" w:cs="Times New Roman"/>
          <w:b/>
          <w:bCs/>
          <w:sz w:val="24"/>
          <w:szCs w:val="24"/>
        </w:rPr>
      </w:pPr>
      <w:r w:rsidRPr="00086747">
        <w:rPr>
          <w:rFonts w:ascii="Times New Roman" w:hAnsi="Times New Roman" w:cs="Times New Roman"/>
          <w:b/>
          <w:bCs/>
          <w:sz w:val="24"/>
          <w:szCs w:val="24"/>
        </w:rPr>
        <w:t>3.6 Features of misinformation related papers</w:t>
      </w:r>
    </w:p>
    <w:p w14:paraId="4555E8F7" w14:textId="77777777" w:rsidR="0041007E" w:rsidRPr="00086747" w:rsidRDefault="0041007E" w:rsidP="0041007E">
      <w:pPr>
        <w:spacing w:line="240" w:lineRule="auto"/>
        <w:rPr>
          <w:rFonts w:ascii="Times New Roman" w:hAnsi="Times New Roman" w:cs="Times New Roman"/>
          <w:sz w:val="24"/>
          <w:szCs w:val="24"/>
        </w:rPr>
      </w:pPr>
    </w:p>
    <w:tbl>
      <w:tblPr>
        <w:tblStyle w:val="TableGrid"/>
        <w:tblW w:w="10949" w:type="dxa"/>
        <w:jc w:val="center"/>
        <w:tblLayout w:type="fixed"/>
        <w:tblLook w:val="04A0" w:firstRow="1" w:lastRow="0" w:firstColumn="1" w:lastColumn="0" w:noHBand="0" w:noVBand="1"/>
      </w:tblPr>
      <w:tblGrid>
        <w:gridCol w:w="2309"/>
        <w:gridCol w:w="1620"/>
        <w:gridCol w:w="1201"/>
        <w:gridCol w:w="1337"/>
        <w:gridCol w:w="4482"/>
      </w:tblGrid>
      <w:tr w:rsidR="0041007E" w:rsidRPr="00086747" w14:paraId="14E26A21" w14:textId="77777777" w:rsidTr="00073656">
        <w:trPr>
          <w:jc w:val="center"/>
        </w:trPr>
        <w:tc>
          <w:tcPr>
            <w:tcW w:w="2309" w:type="dxa"/>
          </w:tcPr>
          <w:p w14:paraId="0BD714CA" w14:textId="77777777" w:rsidR="0041007E" w:rsidRPr="00086747" w:rsidRDefault="0041007E" w:rsidP="00073656">
            <w:pPr>
              <w:jc w:val="both"/>
              <w:rPr>
                <w:rFonts w:ascii="Times New Roman" w:hAnsi="Times New Roman" w:cs="Times New Roman"/>
                <w:sz w:val="24"/>
                <w:szCs w:val="24"/>
              </w:rPr>
            </w:pPr>
            <w:bookmarkStart w:id="1" w:name="_Hlk87909366"/>
            <w:r w:rsidRPr="00086747">
              <w:rPr>
                <w:rFonts w:ascii="Times New Roman" w:hAnsi="Times New Roman" w:cs="Times New Roman"/>
                <w:sz w:val="24"/>
                <w:szCs w:val="24"/>
              </w:rPr>
              <w:t>Headline</w:t>
            </w:r>
          </w:p>
        </w:tc>
        <w:tc>
          <w:tcPr>
            <w:tcW w:w="1620" w:type="dxa"/>
          </w:tcPr>
          <w:p w14:paraId="554540AE" w14:textId="77777777" w:rsidR="0041007E" w:rsidRPr="00086747" w:rsidRDefault="0041007E" w:rsidP="00073656">
            <w:pPr>
              <w:jc w:val="both"/>
              <w:rPr>
                <w:rFonts w:ascii="Times New Roman" w:hAnsi="Times New Roman" w:cs="Times New Roman"/>
                <w:sz w:val="24"/>
                <w:szCs w:val="24"/>
              </w:rPr>
            </w:pPr>
            <w:r w:rsidRPr="00086747">
              <w:rPr>
                <w:rFonts w:ascii="Times New Roman" w:hAnsi="Times New Roman" w:cs="Times New Roman"/>
                <w:sz w:val="24"/>
                <w:szCs w:val="24"/>
              </w:rPr>
              <w:t xml:space="preserve">Data  </w:t>
            </w:r>
          </w:p>
        </w:tc>
        <w:tc>
          <w:tcPr>
            <w:tcW w:w="1201" w:type="dxa"/>
          </w:tcPr>
          <w:p w14:paraId="5CCF2EFF" w14:textId="77777777" w:rsidR="0041007E" w:rsidRPr="00086747" w:rsidRDefault="0041007E" w:rsidP="00073656">
            <w:pPr>
              <w:jc w:val="both"/>
              <w:rPr>
                <w:rFonts w:ascii="Times New Roman" w:hAnsi="Times New Roman" w:cs="Times New Roman"/>
                <w:sz w:val="24"/>
                <w:szCs w:val="24"/>
              </w:rPr>
            </w:pPr>
            <w:r w:rsidRPr="00086747">
              <w:rPr>
                <w:rFonts w:ascii="Times New Roman" w:hAnsi="Times New Roman" w:cs="Times New Roman"/>
                <w:sz w:val="24"/>
                <w:szCs w:val="24"/>
              </w:rPr>
              <w:t xml:space="preserve">Method </w:t>
            </w:r>
          </w:p>
        </w:tc>
        <w:tc>
          <w:tcPr>
            <w:tcW w:w="1337" w:type="dxa"/>
          </w:tcPr>
          <w:p w14:paraId="134ADA09" w14:textId="77777777" w:rsidR="0041007E" w:rsidRPr="00086747" w:rsidRDefault="0041007E" w:rsidP="00073656">
            <w:pPr>
              <w:jc w:val="both"/>
              <w:rPr>
                <w:rFonts w:ascii="Times New Roman" w:hAnsi="Times New Roman" w:cs="Times New Roman"/>
                <w:sz w:val="24"/>
                <w:szCs w:val="24"/>
              </w:rPr>
            </w:pPr>
            <w:r w:rsidRPr="00086747">
              <w:rPr>
                <w:rFonts w:ascii="Times New Roman" w:hAnsi="Times New Roman" w:cs="Times New Roman"/>
                <w:sz w:val="24"/>
                <w:szCs w:val="24"/>
              </w:rPr>
              <w:t>Types of social media</w:t>
            </w:r>
          </w:p>
        </w:tc>
        <w:tc>
          <w:tcPr>
            <w:tcW w:w="4482" w:type="dxa"/>
          </w:tcPr>
          <w:p w14:paraId="399B463D" w14:textId="77777777" w:rsidR="0041007E" w:rsidRPr="00086747" w:rsidRDefault="0041007E" w:rsidP="00073656">
            <w:pPr>
              <w:jc w:val="both"/>
              <w:rPr>
                <w:rFonts w:ascii="Times New Roman" w:hAnsi="Times New Roman" w:cs="Times New Roman"/>
                <w:sz w:val="24"/>
                <w:szCs w:val="24"/>
              </w:rPr>
            </w:pPr>
            <w:r w:rsidRPr="00086747">
              <w:rPr>
                <w:rFonts w:ascii="Times New Roman" w:hAnsi="Times New Roman" w:cs="Times New Roman"/>
                <w:sz w:val="24"/>
                <w:szCs w:val="24"/>
              </w:rPr>
              <w:t xml:space="preserve">Finding </w:t>
            </w:r>
          </w:p>
        </w:tc>
      </w:tr>
      <w:tr w:rsidR="0041007E" w:rsidRPr="00086747" w14:paraId="467E3F7A" w14:textId="77777777" w:rsidTr="00073656">
        <w:trPr>
          <w:jc w:val="center"/>
        </w:trPr>
        <w:tc>
          <w:tcPr>
            <w:tcW w:w="2309" w:type="dxa"/>
          </w:tcPr>
          <w:p w14:paraId="4D0E30E8" w14:textId="77777777" w:rsidR="0041007E" w:rsidRPr="00086747" w:rsidRDefault="0041007E" w:rsidP="00073656">
            <w:pPr>
              <w:jc w:val="both"/>
              <w:rPr>
                <w:rFonts w:ascii="Times New Roman" w:hAnsi="Times New Roman" w:cs="Times New Roman"/>
                <w:sz w:val="24"/>
                <w:szCs w:val="24"/>
              </w:rPr>
            </w:pPr>
            <w:proofErr w:type="spellStart"/>
            <w:r w:rsidRPr="00086747">
              <w:rPr>
                <w:rFonts w:ascii="Times New Roman" w:hAnsi="Times New Roman" w:cs="Times New Roman"/>
                <w:sz w:val="24"/>
                <w:szCs w:val="24"/>
              </w:rPr>
              <w:t>Infodemic</w:t>
            </w:r>
            <w:proofErr w:type="spellEnd"/>
            <w:r w:rsidRPr="00086747">
              <w:rPr>
                <w:rFonts w:ascii="Times New Roman" w:hAnsi="Times New Roman" w:cs="Times New Roman"/>
                <w:sz w:val="24"/>
                <w:szCs w:val="24"/>
              </w:rPr>
              <w:t xml:space="preserve"> surrounding COVID-19: Can LIS students recognize and categorize "problematic information" types on social media?</w:t>
            </w:r>
          </w:p>
        </w:tc>
        <w:tc>
          <w:tcPr>
            <w:tcW w:w="1620" w:type="dxa"/>
          </w:tcPr>
          <w:p w14:paraId="3477019C" w14:textId="77777777" w:rsidR="0041007E" w:rsidRPr="00086747" w:rsidRDefault="0041007E" w:rsidP="00073656">
            <w:pPr>
              <w:jc w:val="both"/>
              <w:rPr>
                <w:rFonts w:ascii="Times New Roman" w:hAnsi="Times New Roman" w:cs="Times New Roman"/>
                <w:sz w:val="24"/>
                <w:szCs w:val="24"/>
              </w:rPr>
            </w:pPr>
            <w:r w:rsidRPr="00086747">
              <w:rPr>
                <w:rFonts w:ascii="Times New Roman" w:hAnsi="Times New Roman" w:cs="Times New Roman"/>
                <w:color w:val="2A2D35"/>
                <w:sz w:val="24"/>
                <w:szCs w:val="24"/>
                <w:shd w:val="clear" w:color="auto" w:fill="FFFFFF"/>
              </w:rPr>
              <w:t>An online survey was conducted among students.</w:t>
            </w:r>
          </w:p>
          <w:p w14:paraId="54858288" w14:textId="77777777" w:rsidR="0041007E" w:rsidRPr="00086747" w:rsidRDefault="0041007E" w:rsidP="00073656">
            <w:pPr>
              <w:jc w:val="both"/>
              <w:rPr>
                <w:rFonts w:ascii="Times New Roman" w:hAnsi="Times New Roman" w:cs="Times New Roman"/>
                <w:sz w:val="24"/>
                <w:szCs w:val="24"/>
              </w:rPr>
            </w:pPr>
          </w:p>
        </w:tc>
        <w:tc>
          <w:tcPr>
            <w:tcW w:w="1201" w:type="dxa"/>
          </w:tcPr>
          <w:p w14:paraId="20ED727A" w14:textId="77777777" w:rsidR="0041007E" w:rsidRPr="00086747" w:rsidRDefault="0041007E" w:rsidP="00073656">
            <w:pPr>
              <w:jc w:val="both"/>
              <w:rPr>
                <w:rFonts w:ascii="Times New Roman" w:hAnsi="Times New Roman" w:cs="Times New Roman"/>
                <w:sz w:val="24"/>
                <w:szCs w:val="24"/>
              </w:rPr>
            </w:pPr>
            <w:r w:rsidRPr="00086747">
              <w:rPr>
                <w:rFonts w:ascii="Times New Roman" w:hAnsi="Times New Roman" w:cs="Times New Roman"/>
                <w:sz w:val="24"/>
                <w:szCs w:val="24"/>
              </w:rPr>
              <w:t xml:space="preserve">Quantitative data analysis </w:t>
            </w:r>
          </w:p>
          <w:p w14:paraId="504D6858" w14:textId="77777777" w:rsidR="0041007E" w:rsidRPr="00086747" w:rsidRDefault="0041007E" w:rsidP="00073656">
            <w:pPr>
              <w:jc w:val="both"/>
              <w:rPr>
                <w:rFonts w:ascii="Times New Roman" w:hAnsi="Times New Roman" w:cs="Times New Roman"/>
                <w:sz w:val="24"/>
                <w:szCs w:val="24"/>
              </w:rPr>
            </w:pPr>
          </w:p>
        </w:tc>
        <w:tc>
          <w:tcPr>
            <w:tcW w:w="1337" w:type="dxa"/>
          </w:tcPr>
          <w:p w14:paraId="44A8D062" w14:textId="77777777" w:rsidR="0041007E" w:rsidRPr="00086747" w:rsidRDefault="0041007E" w:rsidP="00073656">
            <w:pPr>
              <w:jc w:val="both"/>
              <w:rPr>
                <w:rFonts w:ascii="Times New Roman" w:hAnsi="Times New Roman" w:cs="Times New Roman"/>
                <w:sz w:val="24"/>
                <w:szCs w:val="24"/>
              </w:rPr>
            </w:pPr>
            <w:r w:rsidRPr="00086747">
              <w:rPr>
                <w:rFonts w:ascii="Times New Roman" w:hAnsi="Times New Roman" w:cs="Times New Roman"/>
                <w:sz w:val="24"/>
                <w:szCs w:val="24"/>
              </w:rPr>
              <w:t xml:space="preserve">Not specified </w:t>
            </w:r>
          </w:p>
        </w:tc>
        <w:tc>
          <w:tcPr>
            <w:tcW w:w="4482" w:type="dxa"/>
          </w:tcPr>
          <w:p w14:paraId="1B4F2655" w14:textId="77777777" w:rsidR="0041007E" w:rsidRPr="00086747" w:rsidRDefault="0041007E" w:rsidP="00073656">
            <w:pPr>
              <w:jc w:val="both"/>
              <w:rPr>
                <w:rFonts w:ascii="Times New Roman" w:hAnsi="Times New Roman" w:cs="Times New Roman"/>
                <w:sz w:val="24"/>
                <w:szCs w:val="24"/>
              </w:rPr>
            </w:pPr>
            <w:r w:rsidRPr="00086747">
              <w:rPr>
                <w:rFonts w:ascii="Times New Roman" w:hAnsi="Times New Roman" w:cs="Times New Roman"/>
                <w:sz w:val="24"/>
                <w:szCs w:val="24"/>
              </w:rPr>
              <w:t xml:space="preserve">The findings demonstrated that students' awareness of </w:t>
            </w:r>
            <w:proofErr w:type="spellStart"/>
            <w:r w:rsidRPr="00086747">
              <w:rPr>
                <w:rFonts w:ascii="Times New Roman" w:hAnsi="Times New Roman" w:cs="Times New Roman"/>
                <w:sz w:val="24"/>
                <w:szCs w:val="24"/>
              </w:rPr>
              <w:t>infodemic</w:t>
            </w:r>
            <w:proofErr w:type="spellEnd"/>
            <w:r w:rsidRPr="00086747">
              <w:rPr>
                <w:rFonts w:ascii="Times New Roman" w:hAnsi="Times New Roman" w:cs="Times New Roman"/>
                <w:sz w:val="24"/>
                <w:szCs w:val="24"/>
              </w:rPr>
              <w:t xml:space="preserve"> and related terms, as well as COVID-19-related harmful social media posts, was lacking.</w:t>
            </w:r>
          </w:p>
        </w:tc>
      </w:tr>
      <w:tr w:rsidR="0041007E" w:rsidRPr="00086747" w14:paraId="38B66B43" w14:textId="77777777" w:rsidTr="00073656">
        <w:trPr>
          <w:jc w:val="center"/>
        </w:trPr>
        <w:tc>
          <w:tcPr>
            <w:tcW w:w="2309" w:type="dxa"/>
          </w:tcPr>
          <w:p w14:paraId="745618CA" w14:textId="77777777" w:rsidR="0041007E" w:rsidRPr="00086747" w:rsidRDefault="0041007E" w:rsidP="00073656">
            <w:pPr>
              <w:jc w:val="both"/>
              <w:rPr>
                <w:rFonts w:ascii="Times New Roman" w:hAnsi="Times New Roman" w:cs="Times New Roman"/>
                <w:sz w:val="24"/>
                <w:szCs w:val="24"/>
              </w:rPr>
            </w:pPr>
            <w:r w:rsidRPr="00086747">
              <w:rPr>
                <w:rFonts w:ascii="Times New Roman" w:hAnsi="Times New Roman" w:cs="Times New Roman"/>
                <w:sz w:val="24"/>
                <w:szCs w:val="24"/>
              </w:rPr>
              <w:t>Prevalence and source analysis of COVID-19 misinformation in 138 countries</w:t>
            </w:r>
          </w:p>
          <w:p w14:paraId="2601E5AF" w14:textId="77777777" w:rsidR="0041007E" w:rsidRPr="00086747" w:rsidRDefault="0041007E" w:rsidP="00073656">
            <w:pPr>
              <w:jc w:val="both"/>
              <w:rPr>
                <w:rFonts w:ascii="Times New Roman" w:hAnsi="Times New Roman" w:cs="Times New Roman"/>
                <w:sz w:val="24"/>
                <w:szCs w:val="24"/>
              </w:rPr>
            </w:pPr>
          </w:p>
        </w:tc>
        <w:tc>
          <w:tcPr>
            <w:tcW w:w="1620" w:type="dxa"/>
          </w:tcPr>
          <w:p w14:paraId="31D53E6C" w14:textId="77777777" w:rsidR="0041007E" w:rsidRPr="00086747" w:rsidRDefault="0041007E" w:rsidP="00073656">
            <w:pPr>
              <w:jc w:val="both"/>
              <w:rPr>
                <w:rFonts w:ascii="Times New Roman" w:hAnsi="Times New Roman" w:cs="Times New Roman"/>
                <w:sz w:val="24"/>
                <w:szCs w:val="24"/>
              </w:rPr>
            </w:pPr>
            <w:r w:rsidRPr="00086747">
              <w:rPr>
                <w:rFonts w:ascii="Times New Roman" w:hAnsi="Times New Roman" w:cs="Times New Roman"/>
                <w:sz w:val="24"/>
                <w:szCs w:val="24"/>
              </w:rPr>
              <w:t>This study looked at 9657 items of misinformation from 138 nations.</w:t>
            </w:r>
          </w:p>
        </w:tc>
        <w:tc>
          <w:tcPr>
            <w:tcW w:w="1201" w:type="dxa"/>
          </w:tcPr>
          <w:p w14:paraId="5CC87286" w14:textId="77777777" w:rsidR="0041007E" w:rsidRPr="00086747" w:rsidRDefault="0041007E" w:rsidP="00073656">
            <w:pPr>
              <w:jc w:val="both"/>
              <w:rPr>
                <w:rFonts w:ascii="Times New Roman" w:hAnsi="Times New Roman" w:cs="Times New Roman"/>
                <w:sz w:val="24"/>
                <w:szCs w:val="24"/>
              </w:rPr>
            </w:pPr>
            <w:r w:rsidRPr="00086747">
              <w:rPr>
                <w:rFonts w:ascii="Times New Roman" w:hAnsi="Times New Roman" w:cs="Times New Roman"/>
                <w:sz w:val="24"/>
                <w:szCs w:val="24"/>
              </w:rPr>
              <w:t>Quantitative</w:t>
            </w:r>
            <w:r w:rsidRPr="00086747">
              <w:rPr>
                <w:rFonts w:ascii="Times New Roman" w:hAnsi="Times New Roman" w:cs="Times New Roman"/>
                <w:sz w:val="24"/>
                <w:szCs w:val="24"/>
                <w:lang w:val="tr-TR"/>
              </w:rPr>
              <w:t xml:space="preserve">- data </w:t>
            </w:r>
            <w:proofErr w:type="spellStart"/>
            <w:r w:rsidRPr="00086747">
              <w:rPr>
                <w:rFonts w:ascii="Times New Roman" w:hAnsi="Times New Roman" w:cs="Times New Roman"/>
                <w:color w:val="2A2D35"/>
                <w:sz w:val="24"/>
                <w:szCs w:val="24"/>
                <w:shd w:val="clear" w:color="auto" w:fill="FFFFFF"/>
              </w:rPr>
              <w:t>analysed</w:t>
            </w:r>
            <w:proofErr w:type="spellEnd"/>
          </w:p>
          <w:p w14:paraId="10DE6EDA" w14:textId="77777777" w:rsidR="0041007E" w:rsidRPr="00086747" w:rsidRDefault="0041007E" w:rsidP="00073656">
            <w:pPr>
              <w:jc w:val="both"/>
              <w:rPr>
                <w:rFonts w:ascii="Times New Roman" w:hAnsi="Times New Roman" w:cs="Times New Roman"/>
                <w:sz w:val="24"/>
                <w:szCs w:val="24"/>
                <w:lang w:val="tr-TR"/>
              </w:rPr>
            </w:pPr>
          </w:p>
          <w:p w14:paraId="404F5173" w14:textId="77777777" w:rsidR="0041007E" w:rsidRPr="00086747" w:rsidRDefault="0041007E" w:rsidP="00073656">
            <w:pPr>
              <w:jc w:val="both"/>
              <w:rPr>
                <w:rFonts w:ascii="Times New Roman" w:hAnsi="Times New Roman" w:cs="Times New Roman"/>
                <w:sz w:val="24"/>
                <w:szCs w:val="24"/>
                <w:lang w:val="tr-TR"/>
              </w:rPr>
            </w:pPr>
          </w:p>
        </w:tc>
        <w:tc>
          <w:tcPr>
            <w:tcW w:w="1337" w:type="dxa"/>
          </w:tcPr>
          <w:p w14:paraId="3DF481B8" w14:textId="77777777" w:rsidR="0041007E" w:rsidRPr="00086747" w:rsidRDefault="0041007E" w:rsidP="00073656">
            <w:pPr>
              <w:jc w:val="both"/>
              <w:rPr>
                <w:rFonts w:ascii="Times New Roman" w:hAnsi="Times New Roman" w:cs="Times New Roman"/>
                <w:sz w:val="24"/>
                <w:szCs w:val="24"/>
              </w:rPr>
            </w:pPr>
            <w:r w:rsidRPr="00086747">
              <w:rPr>
                <w:rFonts w:ascii="Times New Roman" w:hAnsi="Times New Roman" w:cs="Times New Roman"/>
                <w:color w:val="2A2D35"/>
                <w:sz w:val="24"/>
                <w:szCs w:val="24"/>
                <w:shd w:val="clear" w:color="auto" w:fill="FFFFFF"/>
                <w:lang w:val="tr-TR"/>
              </w:rPr>
              <w:t>A</w:t>
            </w:r>
            <w:proofErr w:type="spellStart"/>
            <w:r w:rsidRPr="00086747">
              <w:rPr>
                <w:rFonts w:ascii="Times New Roman" w:hAnsi="Times New Roman" w:cs="Times New Roman"/>
                <w:color w:val="2A2D35"/>
                <w:sz w:val="24"/>
                <w:szCs w:val="24"/>
                <w:shd w:val="clear" w:color="auto" w:fill="FFFFFF"/>
              </w:rPr>
              <w:t>ll</w:t>
            </w:r>
            <w:proofErr w:type="spellEnd"/>
            <w:r w:rsidRPr="00086747">
              <w:rPr>
                <w:rFonts w:ascii="Times New Roman" w:hAnsi="Times New Roman" w:cs="Times New Roman"/>
                <w:color w:val="2A2D35"/>
                <w:sz w:val="24"/>
                <w:szCs w:val="24"/>
                <w:shd w:val="clear" w:color="auto" w:fill="FFFFFF"/>
              </w:rPr>
              <w:t xml:space="preserve"> social media platforms</w:t>
            </w:r>
          </w:p>
          <w:p w14:paraId="68213A9F" w14:textId="77777777" w:rsidR="0041007E" w:rsidRPr="00086747" w:rsidRDefault="0041007E" w:rsidP="00073656">
            <w:pPr>
              <w:jc w:val="both"/>
              <w:rPr>
                <w:rFonts w:ascii="Times New Roman" w:hAnsi="Times New Roman" w:cs="Times New Roman"/>
                <w:sz w:val="24"/>
                <w:szCs w:val="24"/>
              </w:rPr>
            </w:pPr>
          </w:p>
        </w:tc>
        <w:tc>
          <w:tcPr>
            <w:tcW w:w="4482" w:type="dxa"/>
          </w:tcPr>
          <w:p w14:paraId="5DD2CA3D" w14:textId="77777777" w:rsidR="0041007E" w:rsidRPr="00086747" w:rsidRDefault="0041007E" w:rsidP="00073656">
            <w:pPr>
              <w:jc w:val="both"/>
              <w:rPr>
                <w:rFonts w:ascii="Times New Roman" w:hAnsi="Times New Roman" w:cs="Times New Roman"/>
                <w:color w:val="2A2D35"/>
                <w:sz w:val="24"/>
                <w:szCs w:val="24"/>
                <w:shd w:val="clear" w:color="auto" w:fill="FFFFFF"/>
                <w:lang w:val="tr-TR"/>
              </w:rPr>
            </w:pPr>
            <w:r w:rsidRPr="00086747">
              <w:rPr>
                <w:rFonts w:ascii="Times New Roman" w:hAnsi="Times New Roman" w:cs="Times New Roman"/>
                <w:color w:val="2A2D35"/>
                <w:sz w:val="24"/>
                <w:szCs w:val="24"/>
                <w:shd w:val="clear" w:color="auto" w:fill="FFFFFF"/>
                <w:lang w:val="tr-TR"/>
              </w:rPr>
              <w:t>The statistics suggest that India (15.94%) has the most disinformation.</w:t>
            </w:r>
          </w:p>
          <w:p w14:paraId="7AA57640" w14:textId="77777777" w:rsidR="0041007E" w:rsidRPr="00086747" w:rsidRDefault="0041007E" w:rsidP="00073656">
            <w:pPr>
              <w:jc w:val="both"/>
              <w:rPr>
                <w:rFonts w:ascii="Times New Roman" w:hAnsi="Times New Roman" w:cs="Times New Roman"/>
                <w:color w:val="2A2D35"/>
                <w:sz w:val="24"/>
                <w:szCs w:val="24"/>
                <w:shd w:val="clear" w:color="auto" w:fill="FFFFFF"/>
                <w:lang w:val="tr-TR"/>
              </w:rPr>
            </w:pPr>
            <w:r w:rsidRPr="00086747">
              <w:rPr>
                <w:rFonts w:ascii="Times New Roman" w:hAnsi="Times New Roman" w:cs="Times New Roman"/>
                <w:color w:val="2A2D35"/>
                <w:sz w:val="24"/>
                <w:szCs w:val="24"/>
                <w:shd w:val="clear" w:color="auto" w:fill="FFFFFF"/>
                <w:lang w:val="tr-TR"/>
              </w:rPr>
              <w:t>Social media (84.94%) produces the most misinformation. Among all social media platforms, Facebook creates 66.77% of misinformation.</w:t>
            </w:r>
          </w:p>
        </w:tc>
      </w:tr>
      <w:tr w:rsidR="0041007E" w:rsidRPr="00086747" w14:paraId="46EE1ACC" w14:textId="77777777" w:rsidTr="00073656">
        <w:trPr>
          <w:trHeight w:val="1826"/>
          <w:jc w:val="center"/>
        </w:trPr>
        <w:tc>
          <w:tcPr>
            <w:tcW w:w="2309" w:type="dxa"/>
          </w:tcPr>
          <w:p w14:paraId="493DC67A" w14:textId="77777777" w:rsidR="0041007E" w:rsidRPr="00086747" w:rsidRDefault="0041007E" w:rsidP="00073656">
            <w:pPr>
              <w:jc w:val="both"/>
              <w:rPr>
                <w:rFonts w:ascii="Times New Roman" w:hAnsi="Times New Roman" w:cs="Times New Roman"/>
                <w:sz w:val="24"/>
                <w:szCs w:val="24"/>
              </w:rPr>
            </w:pPr>
            <w:r w:rsidRPr="00086747">
              <w:rPr>
                <w:rFonts w:ascii="Times New Roman" w:hAnsi="Times New Roman" w:cs="Times New Roman"/>
                <w:sz w:val="24"/>
                <w:szCs w:val="24"/>
              </w:rPr>
              <w:lastRenderedPageBreak/>
              <w:t>COVID-19 vaccine rumors and conspiracy theories: The need for cognitive inoculation against misinformation to improve vaccine adherence</w:t>
            </w:r>
          </w:p>
        </w:tc>
        <w:tc>
          <w:tcPr>
            <w:tcW w:w="1620" w:type="dxa"/>
          </w:tcPr>
          <w:p w14:paraId="61F407B1" w14:textId="77777777" w:rsidR="0041007E" w:rsidRPr="00086747" w:rsidRDefault="0041007E" w:rsidP="00073656">
            <w:pPr>
              <w:jc w:val="both"/>
              <w:rPr>
                <w:rFonts w:ascii="Times New Roman" w:hAnsi="Times New Roman" w:cs="Times New Roman"/>
                <w:sz w:val="24"/>
                <w:szCs w:val="24"/>
              </w:rPr>
            </w:pPr>
            <w:r w:rsidRPr="00086747">
              <w:rPr>
                <w:rFonts w:ascii="Times New Roman" w:hAnsi="Times New Roman" w:cs="Times New Roman"/>
                <w:color w:val="2A2D35"/>
                <w:sz w:val="24"/>
                <w:szCs w:val="24"/>
                <w:shd w:val="clear" w:color="auto" w:fill="FFFFFF"/>
              </w:rPr>
              <w:t xml:space="preserve">Sources included social media, </w:t>
            </w:r>
            <w:proofErr w:type="gramStart"/>
            <w:r w:rsidRPr="00086747">
              <w:rPr>
                <w:rFonts w:ascii="Times New Roman" w:hAnsi="Times New Roman" w:cs="Times New Roman"/>
                <w:color w:val="2A2D35"/>
                <w:sz w:val="24"/>
                <w:szCs w:val="24"/>
                <w:shd w:val="clear" w:color="auto" w:fill="FFFFFF"/>
              </w:rPr>
              <w:t>television</w:t>
            </w:r>
            <w:proofErr w:type="gramEnd"/>
            <w:r w:rsidRPr="00086747">
              <w:rPr>
                <w:rFonts w:ascii="Times New Roman" w:hAnsi="Times New Roman" w:cs="Times New Roman"/>
                <w:color w:val="2A2D35"/>
                <w:sz w:val="24"/>
                <w:szCs w:val="24"/>
                <w:shd w:val="clear" w:color="auto" w:fill="FFFFFF"/>
              </w:rPr>
              <w:t xml:space="preserve"> and newspaper websites. </w:t>
            </w:r>
          </w:p>
          <w:p w14:paraId="69D7F52E" w14:textId="77777777" w:rsidR="0041007E" w:rsidRPr="00086747" w:rsidRDefault="0041007E" w:rsidP="00073656">
            <w:pPr>
              <w:jc w:val="both"/>
              <w:rPr>
                <w:rFonts w:ascii="Times New Roman" w:hAnsi="Times New Roman" w:cs="Times New Roman"/>
                <w:sz w:val="24"/>
                <w:szCs w:val="24"/>
              </w:rPr>
            </w:pPr>
          </w:p>
        </w:tc>
        <w:tc>
          <w:tcPr>
            <w:tcW w:w="1201" w:type="dxa"/>
          </w:tcPr>
          <w:p w14:paraId="1CE5C46C" w14:textId="77777777" w:rsidR="0041007E" w:rsidRPr="00086747" w:rsidRDefault="0041007E" w:rsidP="00073656">
            <w:pPr>
              <w:jc w:val="both"/>
              <w:rPr>
                <w:rFonts w:ascii="Times New Roman" w:hAnsi="Times New Roman" w:cs="Times New Roman"/>
                <w:sz w:val="24"/>
                <w:szCs w:val="24"/>
              </w:rPr>
            </w:pPr>
            <w:r w:rsidRPr="00086747">
              <w:rPr>
                <w:rFonts w:ascii="Times New Roman" w:hAnsi="Times New Roman" w:cs="Times New Roman"/>
                <w:color w:val="2A2D35"/>
                <w:sz w:val="24"/>
                <w:szCs w:val="24"/>
                <w:shd w:val="clear" w:color="auto" w:fill="FFFFFF"/>
              </w:rPr>
              <w:t xml:space="preserve">Quantitative data analysis </w:t>
            </w:r>
          </w:p>
        </w:tc>
        <w:tc>
          <w:tcPr>
            <w:tcW w:w="1337" w:type="dxa"/>
          </w:tcPr>
          <w:p w14:paraId="35AD2D7D" w14:textId="77777777" w:rsidR="0041007E" w:rsidRPr="00086747" w:rsidRDefault="0041007E" w:rsidP="00073656">
            <w:pPr>
              <w:jc w:val="both"/>
              <w:rPr>
                <w:rFonts w:ascii="Times New Roman" w:hAnsi="Times New Roman" w:cs="Times New Roman"/>
                <w:sz w:val="24"/>
                <w:szCs w:val="24"/>
              </w:rPr>
            </w:pPr>
            <w:r w:rsidRPr="00086747">
              <w:rPr>
                <w:rFonts w:ascii="Times New Roman" w:hAnsi="Times New Roman" w:cs="Times New Roman"/>
                <w:color w:val="2A2D35"/>
                <w:sz w:val="24"/>
                <w:szCs w:val="24"/>
                <w:shd w:val="clear" w:color="auto" w:fill="FFFFFF"/>
              </w:rPr>
              <w:t>Facebook, YouTube, Twitter</w:t>
            </w:r>
          </w:p>
          <w:p w14:paraId="4FB6EE79" w14:textId="77777777" w:rsidR="0041007E" w:rsidRPr="00086747" w:rsidRDefault="0041007E" w:rsidP="00073656">
            <w:pPr>
              <w:jc w:val="both"/>
              <w:rPr>
                <w:rFonts w:ascii="Times New Roman" w:hAnsi="Times New Roman" w:cs="Times New Roman"/>
                <w:sz w:val="24"/>
                <w:szCs w:val="24"/>
              </w:rPr>
            </w:pPr>
          </w:p>
        </w:tc>
        <w:tc>
          <w:tcPr>
            <w:tcW w:w="4482" w:type="dxa"/>
          </w:tcPr>
          <w:p w14:paraId="37E77E89" w14:textId="77777777" w:rsidR="0041007E" w:rsidRPr="00086747" w:rsidRDefault="0041007E" w:rsidP="00073656">
            <w:pPr>
              <w:jc w:val="both"/>
              <w:rPr>
                <w:rFonts w:ascii="Times New Roman" w:hAnsi="Times New Roman" w:cs="Times New Roman"/>
                <w:color w:val="2A2D35"/>
                <w:sz w:val="24"/>
                <w:szCs w:val="24"/>
                <w:shd w:val="clear" w:color="auto" w:fill="FFFFFF"/>
              </w:rPr>
            </w:pPr>
            <w:r w:rsidRPr="00086747">
              <w:rPr>
                <w:rFonts w:ascii="Times New Roman" w:hAnsi="Times New Roman" w:cs="Times New Roman"/>
                <w:color w:val="2A2D35"/>
                <w:sz w:val="24"/>
                <w:szCs w:val="24"/>
                <w:shd w:val="clear" w:color="auto" w:fill="FFFFFF"/>
              </w:rPr>
              <w:t xml:space="preserve">The investigation found 637 COVID-19 vaccines, 9 per cent of which were conspiracy ideas from 52 countries. Sixty-six percent of the 578 rumors were about vaccine development, </w:t>
            </w:r>
            <w:proofErr w:type="gramStart"/>
            <w:r w:rsidRPr="00086747">
              <w:rPr>
                <w:rFonts w:ascii="Times New Roman" w:hAnsi="Times New Roman" w:cs="Times New Roman"/>
                <w:color w:val="2A2D35"/>
                <w:sz w:val="24"/>
                <w:szCs w:val="24"/>
                <w:shd w:val="clear" w:color="auto" w:fill="FFFFFF"/>
              </w:rPr>
              <w:t>availability</w:t>
            </w:r>
            <w:proofErr w:type="gramEnd"/>
            <w:r w:rsidRPr="00086747">
              <w:rPr>
                <w:rFonts w:ascii="Times New Roman" w:hAnsi="Times New Roman" w:cs="Times New Roman"/>
                <w:color w:val="2A2D35"/>
                <w:sz w:val="24"/>
                <w:szCs w:val="24"/>
                <w:shd w:val="clear" w:color="auto" w:fill="FFFFFF"/>
              </w:rPr>
              <w:t xml:space="preserve"> and access, while eight percent were about vaccine safety, efficacy and acceptance.</w:t>
            </w:r>
          </w:p>
        </w:tc>
      </w:tr>
      <w:tr w:rsidR="0041007E" w:rsidRPr="00086747" w14:paraId="46734C11" w14:textId="77777777" w:rsidTr="00073656">
        <w:trPr>
          <w:jc w:val="center"/>
        </w:trPr>
        <w:tc>
          <w:tcPr>
            <w:tcW w:w="2309" w:type="dxa"/>
          </w:tcPr>
          <w:p w14:paraId="3786D376" w14:textId="77777777" w:rsidR="0041007E" w:rsidRPr="00086747" w:rsidRDefault="0041007E" w:rsidP="00073656">
            <w:pPr>
              <w:jc w:val="both"/>
              <w:rPr>
                <w:rFonts w:ascii="Times New Roman" w:hAnsi="Times New Roman" w:cs="Times New Roman"/>
                <w:sz w:val="24"/>
                <w:szCs w:val="24"/>
              </w:rPr>
            </w:pPr>
            <w:r w:rsidRPr="00086747">
              <w:rPr>
                <w:rFonts w:ascii="Times New Roman" w:hAnsi="Times New Roman" w:cs="Times New Roman"/>
                <w:sz w:val="24"/>
                <w:szCs w:val="24"/>
              </w:rPr>
              <w:t>Social media and COVID-19 misinformation: how ignorant Facebook users are?</w:t>
            </w:r>
          </w:p>
        </w:tc>
        <w:tc>
          <w:tcPr>
            <w:tcW w:w="1620" w:type="dxa"/>
          </w:tcPr>
          <w:p w14:paraId="4A6B170E" w14:textId="77777777" w:rsidR="0041007E" w:rsidRPr="00086747" w:rsidRDefault="0041007E" w:rsidP="00073656">
            <w:pPr>
              <w:jc w:val="both"/>
              <w:rPr>
                <w:rFonts w:ascii="Times New Roman" w:hAnsi="Times New Roman" w:cs="Times New Roman"/>
                <w:sz w:val="24"/>
                <w:szCs w:val="24"/>
              </w:rPr>
            </w:pPr>
            <w:r w:rsidRPr="00086747">
              <w:rPr>
                <w:rFonts w:ascii="Times New Roman" w:hAnsi="Times New Roman" w:cs="Times New Roman"/>
                <w:color w:val="2A2D35"/>
                <w:sz w:val="24"/>
                <w:szCs w:val="24"/>
                <w:shd w:val="clear" w:color="auto" w:fill="FFFFFF"/>
                <w:lang w:val="tr-TR"/>
              </w:rPr>
              <w:t>T</w:t>
            </w:r>
            <w:r w:rsidRPr="00086747">
              <w:rPr>
                <w:rFonts w:ascii="Times New Roman" w:hAnsi="Times New Roman" w:cs="Times New Roman"/>
                <w:color w:val="2A2D35"/>
                <w:sz w:val="24"/>
                <w:szCs w:val="24"/>
                <w:shd w:val="clear" w:color="auto" w:fill="FFFFFF"/>
              </w:rPr>
              <w:t>he study based on 11,716 comments from 876 Facebook.</w:t>
            </w:r>
          </w:p>
        </w:tc>
        <w:tc>
          <w:tcPr>
            <w:tcW w:w="1201" w:type="dxa"/>
          </w:tcPr>
          <w:p w14:paraId="09604EFA" w14:textId="77777777" w:rsidR="0041007E" w:rsidRPr="00086747" w:rsidRDefault="0041007E" w:rsidP="00073656">
            <w:pPr>
              <w:jc w:val="both"/>
              <w:rPr>
                <w:rFonts w:ascii="Times New Roman" w:hAnsi="Times New Roman" w:cs="Times New Roman"/>
                <w:sz w:val="24"/>
                <w:szCs w:val="24"/>
              </w:rPr>
            </w:pPr>
            <w:r w:rsidRPr="00086747">
              <w:rPr>
                <w:rFonts w:ascii="Times New Roman" w:hAnsi="Times New Roman" w:cs="Times New Roman"/>
                <w:sz w:val="24"/>
                <w:szCs w:val="24"/>
              </w:rPr>
              <w:t xml:space="preserve">Quantitative data </w:t>
            </w:r>
            <w:proofErr w:type="spellStart"/>
            <w:r w:rsidRPr="00086747">
              <w:rPr>
                <w:rFonts w:ascii="Times New Roman" w:hAnsi="Times New Roman" w:cs="Times New Roman"/>
                <w:sz w:val="24"/>
                <w:szCs w:val="24"/>
              </w:rPr>
              <w:t>anaysis</w:t>
            </w:r>
            <w:proofErr w:type="spellEnd"/>
          </w:p>
        </w:tc>
        <w:tc>
          <w:tcPr>
            <w:tcW w:w="1337" w:type="dxa"/>
          </w:tcPr>
          <w:p w14:paraId="4EC28CF5" w14:textId="77777777" w:rsidR="0041007E" w:rsidRPr="00086747" w:rsidRDefault="0041007E" w:rsidP="00073656">
            <w:pPr>
              <w:jc w:val="both"/>
              <w:rPr>
                <w:rFonts w:ascii="Times New Roman" w:hAnsi="Times New Roman" w:cs="Times New Roman"/>
                <w:sz w:val="24"/>
                <w:szCs w:val="24"/>
                <w:lang w:val="tr-TR"/>
              </w:rPr>
            </w:pPr>
            <w:r w:rsidRPr="00086747">
              <w:rPr>
                <w:rFonts w:ascii="Times New Roman" w:hAnsi="Times New Roman" w:cs="Times New Roman"/>
                <w:sz w:val="24"/>
                <w:szCs w:val="24"/>
                <w:lang w:val="tr-TR"/>
              </w:rPr>
              <w:t>Facebook</w:t>
            </w:r>
          </w:p>
        </w:tc>
        <w:tc>
          <w:tcPr>
            <w:tcW w:w="4482" w:type="dxa"/>
          </w:tcPr>
          <w:p w14:paraId="18A67F6E" w14:textId="77777777" w:rsidR="0041007E" w:rsidRPr="00086747" w:rsidRDefault="0041007E" w:rsidP="00073656">
            <w:pPr>
              <w:jc w:val="both"/>
              <w:rPr>
                <w:rFonts w:ascii="Times New Roman" w:hAnsi="Times New Roman" w:cs="Times New Roman"/>
                <w:sz w:val="24"/>
                <w:szCs w:val="24"/>
                <w:lang w:val="tr-TR"/>
              </w:rPr>
            </w:pPr>
            <w:r w:rsidRPr="00086747">
              <w:rPr>
                <w:rFonts w:ascii="Times New Roman" w:hAnsi="Times New Roman" w:cs="Times New Roman"/>
                <w:sz w:val="24"/>
                <w:szCs w:val="24"/>
                <w:lang w:val="tr-TR"/>
              </w:rPr>
              <w:t>Most users trust disinformation (60.88%) and few can deny (16.15%) or doubt (13.30%).</w:t>
            </w:r>
          </w:p>
        </w:tc>
      </w:tr>
      <w:tr w:rsidR="0041007E" w:rsidRPr="00086747" w14:paraId="2C37D01F" w14:textId="77777777" w:rsidTr="00073656">
        <w:trPr>
          <w:trHeight w:val="1826"/>
          <w:jc w:val="center"/>
        </w:trPr>
        <w:tc>
          <w:tcPr>
            <w:tcW w:w="2309" w:type="dxa"/>
          </w:tcPr>
          <w:p w14:paraId="503A0F5A" w14:textId="77777777" w:rsidR="0041007E" w:rsidRPr="00086747" w:rsidRDefault="0041007E" w:rsidP="00073656">
            <w:pPr>
              <w:jc w:val="both"/>
              <w:rPr>
                <w:rFonts w:ascii="Times New Roman" w:hAnsi="Times New Roman" w:cs="Times New Roman"/>
                <w:sz w:val="24"/>
                <w:szCs w:val="24"/>
              </w:rPr>
            </w:pPr>
            <w:r w:rsidRPr="00086747">
              <w:rPr>
                <w:rFonts w:ascii="Times New Roman" w:hAnsi="Times New Roman" w:cs="Times New Roman"/>
                <w:sz w:val="24"/>
                <w:szCs w:val="24"/>
              </w:rPr>
              <w:t>Misinformation sharing and social media fatigue during COVID-19: An affordance and cognitive load perspective</w:t>
            </w:r>
          </w:p>
        </w:tc>
        <w:tc>
          <w:tcPr>
            <w:tcW w:w="1620" w:type="dxa"/>
          </w:tcPr>
          <w:p w14:paraId="5E6BCE1A" w14:textId="77777777" w:rsidR="0041007E" w:rsidRPr="00086747" w:rsidRDefault="0041007E" w:rsidP="00073656">
            <w:pPr>
              <w:jc w:val="both"/>
              <w:rPr>
                <w:rFonts w:ascii="Times New Roman" w:hAnsi="Times New Roman" w:cs="Times New Roman"/>
                <w:sz w:val="24"/>
                <w:szCs w:val="24"/>
                <w:lang w:val="tr-TR"/>
              </w:rPr>
            </w:pPr>
            <w:r w:rsidRPr="00086747">
              <w:rPr>
                <w:rFonts w:ascii="Times New Roman" w:hAnsi="Times New Roman" w:cs="Times New Roman"/>
                <w:color w:val="2A2D35"/>
                <w:sz w:val="24"/>
                <w:szCs w:val="24"/>
                <w:shd w:val="clear" w:color="auto" w:fill="FFFFFF"/>
              </w:rPr>
              <w:t>433 Bangladeshi respondents</w:t>
            </w:r>
          </w:p>
          <w:p w14:paraId="68CEB68D" w14:textId="77777777" w:rsidR="0041007E" w:rsidRPr="00086747" w:rsidRDefault="0041007E" w:rsidP="00073656">
            <w:pPr>
              <w:jc w:val="both"/>
              <w:rPr>
                <w:rFonts w:ascii="Times New Roman" w:hAnsi="Times New Roman" w:cs="Times New Roman"/>
                <w:sz w:val="24"/>
                <w:szCs w:val="24"/>
              </w:rPr>
            </w:pPr>
          </w:p>
        </w:tc>
        <w:tc>
          <w:tcPr>
            <w:tcW w:w="1201" w:type="dxa"/>
          </w:tcPr>
          <w:p w14:paraId="5D3E29C5" w14:textId="77777777" w:rsidR="0041007E" w:rsidRPr="00086747" w:rsidRDefault="0041007E" w:rsidP="00073656">
            <w:pPr>
              <w:jc w:val="both"/>
              <w:rPr>
                <w:rFonts w:ascii="Times New Roman" w:hAnsi="Times New Roman" w:cs="Times New Roman"/>
                <w:sz w:val="24"/>
                <w:szCs w:val="24"/>
              </w:rPr>
            </w:pPr>
            <w:r w:rsidRPr="00086747">
              <w:rPr>
                <w:rFonts w:ascii="Times New Roman" w:hAnsi="Times New Roman" w:cs="Times New Roman"/>
                <w:color w:val="2A2D35"/>
                <w:sz w:val="24"/>
                <w:szCs w:val="24"/>
                <w:shd w:val="clear" w:color="auto" w:fill="FFFFFF"/>
                <w:lang w:val="tr-TR"/>
              </w:rPr>
              <w:t>Analysis based on structural equation modelling and neural network techniques.</w:t>
            </w:r>
          </w:p>
          <w:p w14:paraId="34D54FA5" w14:textId="77777777" w:rsidR="0041007E" w:rsidRPr="00086747" w:rsidRDefault="0041007E" w:rsidP="00073656">
            <w:pPr>
              <w:jc w:val="both"/>
              <w:rPr>
                <w:rFonts w:ascii="Times New Roman" w:hAnsi="Times New Roman" w:cs="Times New Roman"/>
                <w:sz w:val="24"/>
                <w:szCs w:val="24"/>
              </w:rPr>
            </w:pPr>
          </w:p>
        </w:tc>
        <w:tc>
          <w:tcPr>
            <w:tcW w:w="1337" w:type="dxa"/>
          </w:tcPr>
          <w:p w14:paraId="765D480D" w14:textId="77777777" w:rsidR="0041007E" w:rsidRPr="00086747" w:rsidRDefault="0041007E" w:rsidP="00073656">
            <w:pPr>
              <w:jc w:val="both"/>
              <w:rPr>
                <w:rFonts w:ascii="Times New Roman" w:hAnsi="Times New Roman" w:cs="Times New Roman"/>
                <w:sz w:val="24"/>
                <w:szCs w:val="24"/>
              </w:rPr>
            </w:pPr>
            <w:r w:rsidRPr="00086747">
              <w:rPr>
                <w:rFonts w:ascii="Times New Roman" w:hAnsi="Times New Roman" w:cs="Times New Roman"/>
                <w:sz w:val="24"/>
                <w:szCs w:val="24"/>
              </w:rPr>
              <w:t>Not specified</w:t>
            </w:r>
          </w:p>
        </w:tc>
        <w:tc>
          <w:tcPr>
            <w:tcW w:w="4482" w:type="dxa"/>
          </w:tcPr>
          <w:p w14:paraId="73A21620" w14:textId="77777777" w:rsidR="0041007E" w:rsidRPr="00086747" w:rsidRDefault="0041007E" w:rsidP="00073656">
            <w:pPr>
              <w:keepNext/>
              <w:jc w:val="both"/>
              <w:rPr>
                <w:rFonts w:ascii="Times New Roman" w:hAnsi="Times New Roman" w:cs="Times New Roman"/>
                <w:sz w:val="24"/>
                <w:szCs w:val="24"/>
              </w:rPr>
            </w:pPr>
            <w:r w:rsidRPr="00086747">
              <w:rPr>
                <w:rFonts w:ascii="Times New Roman" w:hAnsi="Times New Roman" w:cs="Times New Roman"/>
                <w:sz w:val="24"/>
                <w:szCs w:val="24"/>
              </w:rPr>
              <w:t>People motivated by self-promotion and entertainment are more likely to broadcast dubious information.</w:t>
            </w:r>
          </w:p>
        </w:tc>
      </w:tr>
    </w:tbl>
    <w:bookmarkEnd w:id="1"/>
    <w:p w14:paraId="743810E5" w14:textId="77777777" w:rsidR="0041007E" w:rsidRPr="00086747" w:rsidRDefault="0041007E" w:rsidP="0041007E">
      <w:pPr>
        <w:pStyle w:val="Caption"/>
        <w:rPr>
          <w:rFonts w:ascii="Times New Roman" w:hAnsi="Times New Roman" w:cs="Times New Roman"/>
          <w:sz w:val="24"/>
          <w:szCs w:val="24"/>
        </w:rPr>
      </w:pPr>
      <w:r w:rsidRPr="00086747">
        <w:rPr>
          <w:rFonts w:ascii="Times New Roman" w:hAnsi="Times New Roman" w:cs="Times New Roman"/>
          <w:sz w:val="24"/>
          <w:szCs w:val="24"/>
        </w:rPr>
        <w:t xml:space="preserve">Table </w:t>
      </w:r>
      <w:r w:rsidRPr="00086747">
        <w:rPr>
          <w:rFonts w:ascii="Times New Roman" w:hAnsi="Times New Roman" w:cs="Times New Roman"/>
          <w:sz w:val="24"/>
          <w:szCs w:val="24"/>
        </w:rPr>
        <w:fldChar w:fldCharType="begin"/>
      </w:r>
      <w:r w:rsidRPr="00086747">
        <w:rPr>
          <w:rFonts w:ascii="Times New Roman" w:hAnsi="Times New Roman" w:cs="Times New Roman"/>
          <w:sz w:val="24"/>
          <w:szCs w:val="24"/>
        </w:rPr>
        <w:instrText xml:space="preserve"> SEQ Table \* ARABIC </w:instrText>
      </w:r>
      <w:r w:rsidRPr="00086747">
        <w:rPr>
          <w:rFonts w:ascii="Times New Roman" w:hAnsi="Times New Roman" w:cs="Times New Roman"/>
          <w:sz w:val="24"/>
          <w:szCs w:val="24"/>
        </w:rPr>
        <w:fldChar w:fldCharType="separate"/>
      </w:r>
      <w:r w:rsidRPr="00086747">
        <w:rPr>
          <w:rFonts w:ascii="Times New Roman" w:hAnsi="Times New Roman" w:cs="Times New Roman"/>
          <w:noProof/>
          <w:sz w:val="24"/>
          <w:szCs w:val="24"/>
        </w:rPr>
        <w:t>5</w:t>
      </w:r>
      <w:r w:rsidRPr="00086747">
        <w:rPr>
          <w:rFonts w:ascii="Times New Roman" w:hAnsi="Times New Roman" w:cs="Times New Roman"/>
          <w:noProof/>
          <w:sz w:val="24"/>
          <w:szCs w:val="24"/>
        </w:rPr>
        <w:fldChar w:fldCharType="end"/>
      </w:r>
      <w:r w:rsidRPr="00086747">
        <w:rPr>
          <w:rFonts w:ascii="Times New Roman" w:hAnsi="Times New Roman" w:cs="Times New Roman"/>
          <w:sz w:val="24"/>
          <w:szCs w:val="24"/>
        </w:rPr>
        <w:t>: Features of misinformation related papers</w:t>
      </w:r>
    </w:p>
    <w:p w14:paraId="25ED2704" w14:textId="77777777" w:rsidR="0041007E" w:rsidRPr="00086747" w:rsidRDefault="0041007E" w:rsidP="0041007E">
      <w:pPr>
        <w:spacing w:line="240" w:lineRule="auto"/>
        <w:jc w:val="both"/>
        <w:rPr>
          <w:rFonts w:ascii="Times New Roman" w:hAnsi="Times New Roman" w:cs="Times New Roman"/>
          <w:sz w:val="24"/>
          <w:szCs w:val="24"/>
        </w:rPr>
      </w:pPr>
      <w:r w:rsidRPr="00086747">
        <w:rPr>
          <w:rFonts w:ascii="Times New Roman" w:hAnsi="Times New Roman" w:cs="Times New Roman"/>
          <w:sz w:val="24"/>
          <w:szCs w:val="24"/>
        </w:rPr>
        <w:t xml:space="preserve">Misinformation is another key area of research among our selected literature. Social media Misinformation related studies mostly adopted quantitative data analysis methods. Some studies followed survey while few studies examined Facebook posts and comments. The result of the studies revealed that social media have been used as a prime source of misinformation. </w:t>
      </w:r>
    </w:p>
    <w:p w14:paraId="15FE87D1" w14:textId="77777777" w:rsidR="0041007E" w:rsidRPr="00086747" w:rsidRDefault="0041007E" w:rsidP="0041007E">
      <w:pPr>
        <w:spacing w:line="240" w:lineRule="auto"/>
        <w:rPr>
          <w:rFonts w:ascii="Times New Roman" w:hAnsi="Times New Roman" w:cs="Times New Roman"/>
          <w:sz w:val="24"/>
          <w:szCs w:val="24"/>
        </w:rPr>
      </w:pPr>
    </w:p>
    <w:p w14:paraId="60AD1BB7" w14:textId="77777777" w:rsidR="0041007E" w:rsidRPr="00086747" w:rsidRDefault="0041007E" w:rsidP="0041007E">
      <w:pPr>
        <w:spacing w:line="240" w:lineRule="auto"/>
        <w:rPr>
          <w:rFonts w:ascii="Times New Roman" w:eastAsia="Times New Roman" w:hAnsi="Times New Roman" w:cs="Times New Roman"/>
          <w:b/>
          <w:bCs/>
          <w:sz w:val="24"/>
          <w:szCs w:val="24"/>
        </w:rPr>
      </w:pPr>
      <w:r w:rsidRPr="00086747">
        <w:rPr>
          <w:rFonts w:ascii="Times New Roman" w:eastAsia="Times New Roman" w:hAnsi="Times New Roman" w:cs="Times New Roman"/>
          <w:b/>
          <w:bCs/>
          <w:color w:val="000000"/>
          <w:sz w:val="24"/>
          <w:szCs w:val="24"/>
        </w:rPr>
        <w:t xml:space="preserve">3.7 Features of physical health related papers </w:t>
      </w:r>
    </w:p>
    <w:p w14:paraId="6C0D1D8F" w14:textId="77777777" w:rsidR="0041007E" w:rsidRPr="00086747" w:rsidRDefault="0041007E" w:rsidP="0041007E">
      <w:pPr>
        <w:spacing w:line="240" w:lineRule="auto"/>
        <w:rPr>
          <w:rFonts w:ascii="Times New Roman" w:eastAsia="Times New Roman" w:hAnsi="Times New Roman" w:cs="Times New Roman"/>
          <w:sz w:val="24"/>
          <w:szCs w:val="24"/>
        </w:rPr>
      </w:pPr>
    </w:p>
    <w:tbl>
      <w:tblPr>
        <w:tblW w:w="11880" w:type="dxa"/>
        <w:jc w:val="center"/>
        <w:tblLayout w:type="fixed"/>
        <w:tblCellMar>
          <w:top w:w="15" w:type="dxa"/>
          <w:left w:w="15" w:type="dxa"/>
          <w:bottom w:w="15" w:type="dxa"/>
          <w:right w:w="15" w:type="dxa"/>
        </w:tblCellMar>
        <w:tblLook w:val="04A0" w:firstRow="1" w:lastRow="0" w:firstColumn="1" w:lastColumn="0" w:noHBand="0" w:noVBand="1"/>
      </w:tblPr>
      <w:tblGrid>
        <w:gridCol w:w="4140"/>
        <w:gridCol w:w="1435"/>
        <w:gridCol w:w="1085"/>
        <w:gridCol w:w="1193"/>
        <w:gridCol w:w="4027"/>
      </w:tblGrid>
      <w:tr w:rsidR="0041007E" w:rsidRPr="00086747" w14:paraId="4E0E34D5" w14:textId="77777777" w:rsidTr="00073656">
        <w:trPr>
          <w:trHeight w:val="343"/>
          <w:jc w:val="center"/>
        </w:trPr>
        <w:tc>
          <w:tcPr>
            <w:tcW w:w="4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33EE3C"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color w:val="000000"/>
                <w:sz w:val="24"/>
                <w:szCs w:val="24"/>
              </w:rPr>
              <w:t>Headline</w:t>
            </w:r>
          </w:p>
        </w:tc>
        <w:tc>
          <w:tcPr>
            <w:tcW w:w="14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47543B"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color w:val="000000"/>
                <w:sz w:val="24"/>
                <w:szCs w:val="24"/>
              </w:rPr>
              <w:t>Data</w:t>
            </w:r>
          </w:p>
        </w:tc>
        <w:tc>
          <w:tcPr>
            <w:tcW w:w="10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772C83" w14:textId="77777777" w:rsidR="0041007E" w:rsidRPr="00086747" w:rsidRDefault="0041007E" w:rsidP="00073656">
            <w:pPr>
              <w:spacing w:after="0" w:line="240" w:lineRule="auto"/>
              <w:rPr>
                <w:rFonts w:ascii="Times New Roman" w:eastAsia="Times New Roman" w:hAnsi="Times New Roman" w:cs="Times New Roman"/>
                <w:color w:val="000000"/>
                <w:sz w:val="24"/>
                <w:szCs w:val="24"/>
              </w:rPr>
            </w:pPr>
            <w:r w:rsidRPr="00086747">
              <w:rPr>
                <w:rFonts w:ascii="Times New Roman" w:eastAsia="Times New Roman" w:hAnsi="Times New Roman" w:cs="Times New Roman"/>
                <w:color w:val="000000"/>
                <w:sz w:val="24"/>
                <w:szCs w:val="24"/>
              </w:rPr>
              <w:t>Method</w:t>
            </w:r>
          </w:p>
          <w:p w14:paraId="76F33F3B"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color w:val="000000"/>
                <w:sz w:val="24"/>
                <w:szCs w:val="24"/>
              </w:rPr>
              <w:t> </w:t>
            </w:r>
          </w:p>
        </w:tc>
        <w:tc>
          <w:tcPr>
            <w:tcW w:w="1193" w:type="dxa"/>
            <w:tcBorders>
              <w:top w:val="single" w:sz="4" w:space="0" w:color="000000"/>
              <w:left w:val="single" w:sz="4" w:space="0" w:color="000000"/>
              <w:bottom w:val="single" w:sz="4" w:space="0" w:color="000000"/>
              <w:right w:val="single" w:sz="4" w:space="0" w:color="000000"/>
            </w:tcBorders>
          </w:tcPr>
          <w:p w14:paraId="6CCDA9A0" w14:textId="77777777" w:rsidR="0041007E" w:rsidRPr="00086747" w:rsidRDefault="0041007E" w:rsidP="00073656">
            <w:pPr>
              <w:spacing w:after="0" w:line="240" w:lineRule="auto"/>
              <w:rPr>
                <w:rFonts w:ascii="Times New Roman" w:eastAsia="Times New Roman" w:hAnsi="Times New Roman" w:cs="Times New Roman"/>
                <w:color w:val="000000"/>
                <w:sz w:val="24"/>
                <w:szCs w:val="24"/>
              </w:rPr>
            </w:pPr>
            <w:r w:rsidRPr="00086747">
              <w:rPr>
                <w:rFonts w:ascii="Times New Roman" w:eastAsia="Times New Roman" w:hAnsi="Times New Roman" w:cs="Times New Roman"/>
                <w:color w:val="000000"/>
                <w:sz w:val="24"/>
                <w:szCs w:val="24"/>
              </w:rPr>
              <w:t>Types of social media</w:t>
            </w:r>
          </w:p>
        </w:tc>
        <w:tc>
          <w:tcPr>
            <w:tcW w:w="40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F159C9"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color w:val="000000"/>
                <w:sz w:val="24"/>
                <w:szCs w:val="24"/>
              </w:rPr>
              <w:t> Finding</w:t>
            </w:r>
          </w:p>
        </w:tc>
      </w:tr>
      <w:tr w:rsidR="0041007E" w:rsidRPr="00086747" w14:paraId="18B4AF25" w14:textId="77777777" w:rsidTr="00073656">
        <w:trPr>
          <w:trHeight w:val="343"/>
          <w:jc w:val="center"/>
        </w:trPr>
        <w:tc>
          <w:tcPr>
            <w:tcW w:w="4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0DADCB" w14:textId="77777777" w:rsidR="0041007E" w:rsidRPr="00086747" w:rsidRDefault="0041007E" w:rsidP="00073656">
            <w:pPr>
              <w:spacing w:after="0" w:line="240" w:lineRule="auto"/>
              <w:rPr>
                <w:rFonts w:ascii="Times New Roman" w:eastAsia="Times New Roman" w:hAnsi="Times New Roman" w:cs="Times New Roman"/>
                <w:color w:val="000000"/>
                <w:sz w:val="24"/>
                <w:szCs w:val="24"/>
              </w:rPr>
            </w:pPr>
            <w:r w:rsidRPr="00086747">
              <w:rPr>
                <w:rFonts w:ascii="Times New Roman" w:hAnsi="Times New Roman" w:cs="Times New Roman"/>
                <w:sz w:val="24"/>
                <w:szCs w:val="24"/>
              </w:rPr>
              <w:t>Evaluation of sleep quality, psychological states, and subsequent self-medication practice among the Bangladeshi population during Covid-19 pandemic</w:t>
            </w:r>
          </w:p>
        </w:tc>
        <w:tc>
          <w:tcPr>
            <w:tcW w:w="14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D0F321" w14:textId="77777777" w:rsidR="0041007E" w:rsidRPr="00086747" w:rsidRDefault="0041007E" w:rsidP="00073656">
            <w:pPr>
              <w:spacing w:after="0" w:line="240" w:lineRule="auto"/>
              <w:rPr>
                <w:rFonts w:ascii="Times New Roman" w:eastAsia="Times New Roman" w:hAnsi="Times New Roman" w:cs="Times New Roman"/>
                <w:color w:val="000000"/>
                <w:sz w:val="24"/>
                <w:szCs w:val="24"/>
              </w:rPr>
            </w:pPr>
            <w:r w:rsidRPr="00086747">
              <w:rPr>
                <w:rFonts w:ascii="Times New Roman" w:eastAsia="Times New Roman" w:hAnsi="Times New Roman" w:cs="Times New Roman"/>
                <w:color w:val="000000"/>
                <w:sz w:val="24"/>
                <w:szCs w:val="24"/>
              </w:rPr>
              <w:t xml:space="preserve">2941 respondents </w:t>
            </w:r>
          </w:p>
        </w:tc>
        <w:tc>
          <w:tcPr>
            <w:tcW w:w="10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0BFD2D" w14:textId="77777777" w:rsidR="0041007E" w:rsidRPr="00086747" w:rsidRDefault="0041007E" w:rsidP="00073656">
            <w:pPr>
              <w:spacing w:after="0" w:line="240" w:lineRule="auto"/>
              <w:rPr>
                <w:rFonts w:ascii="Times New Roman" w:eastAsia="Times New Roman" w:hAnsi="Times New Roman" w:cs="Times New Roman"/>
                <w:color w:val="000000"/>
                <w:sz w:val="24"/>
                <w:szCs w:val="24"/>
              </w:rPr>
            </w:pPr>
            <w:r w:rsidRPr="00086747">
              <w:rPr>
                <w:rFonts w:ascii="Times New Roman" w:eastAsia="Times New Roman" w:hAnsi="Times New Roman" w:cs="Times New Roman"/>
                <w:color w:val="000000"/>
                <w:sz w:val="24"/>
                <w:szCs w:val="24"/>
              </w:rPr>
              <w:t>Survey</w:t>
            </w:r>
          </w:p>
        </w:tc>
        <w:tc>
          <w:tcPr>
            <w:tcW w:w="1193" w:type="dxa"/>
            <w:tcBorders>
              <w:top w:val="single" w:sz="4" w:space="0" w:color="000000"/>
              <w:left w:val="single" w:sz="4" w:space="0" w:color="000000"/>
              <w:bottom w:val="single" w:sz="4" w:space="0" w:color="000000"/>
              <w:right w:val="single" w:sz="4" w:space="0" w:color="000000"/>
            </w:tcBorders>
          </w:tcPr>
          <w:p w14:paraId="3EFC6610" w14:textId="77777777" w:rsidR="0041007E" w:rsidRPr="00086747" w:rsidRDefault="0041007E" w:rsidP="00073656">
            <w:pPr>
              <w:spacing w:after="0" w:line="240" w:lineRule="auto"/>
              <w:rPr>
                <w:rFonts w:ascii="Times New Roman" w:eastAsia="Times New Roman" w:hAnsi="Times New Roman" w:cs="Times New Roman"/>
                <w:color w:val="000000"/>
                <w:sz w:val="24"/>
                <w:szCs w:val="24"/>
              </w:rPr>
            </w:pPr>
            <w:r w:rsidRPr="00086747">
              <w:rPr>
                <w:rFonts w:ascii="Times New Roman" w:eastAsia="Times New Roman" w:hAnsi="Times New Roman" w:cs="Times New Roman"/>
                <w:color w:val="000000"/>
                <w:sz w:val="24"/>
                <w:szCs w:val="24"/>
              </w:rPr>
              <w:t xml:space="preserve">Facebook, WhatsApp, Viber, IMO </w:t>
            </w:r>
            <w:proofErr w:type="spellStart"/>
            <w:r w:rsidRPr="00086747">
              <w:rPr>
                <w:rFonts w:ascii="Times New Roman" w:eastAsia="Times New Roman" w:hAnsi="Times New Roman" w:cs="Times New Roman"/>
                <w:color w:val="000000"/>
                <w:sz w:val="24"/>
                <w:szCs w:val="24"/>
              </w:rPr>
              <w:t>etc</w:t>
            </w:r>
            <w:proofErr w:type="spellEnd"/>
          </w:p>
        </w:tc>
        <w:tc>
          <w:tcPr>
            <w:tcW w:w="40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E44EEC" w14:textId="77777777" w:rsidR="0041007E" w:rsidRPr="00086747" w:rsidRDefault="0041007E" w:rsidP="00073656">
            <w:pPr>
              <w:spacing w:after="0" w:line="240" w:lineRule="auto"/>
              <w:rPr>
                <w:rFonts w:ascii="Times New Roman" w:eastAsia="Times New Roman" w:hAnsi="Times New Roman" w:cs="Times New Roman"/>
                <w:color w:val="000000"/>
                <w:sz w:val="24"/>
                <w:szCs w:val="24"/>
              </w:rPr>
            </w:pPr>
            <w:r w:rsidRPr="00086747">
              <w:rPr>
                <w:rFonts w:ascii="Times New Roman" w:eastAsia="Times New Roman" w:hAnsi="Times New Roman" w:cs="Times New Roman"/>
                <w:color w:val="000000"/>
                <w:sz w:val="24"/>
                <w:szCs w:val="24"/>
              </w:rPr>
              <w:t>10% to 29.5% had severe sleep problems, and some had severe anxiety and depression.</w:t>
            </w:r>
          </w:p>
        </w:tc>
      </w:tr>
      <w:tr w:rsidR="0041007E" w:rsidRPr="00086747" w14:paraId="2A044C01" w14:textId="77777777" w:rsidTr="00073656">
        <w:trPr>
          <w:trHeight w:val="343"/>
          <w:jc w:val="center"/>
        </w:trPr>
        <w:tc>
          <w:tcPr>
            <w:tcW w:w="4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AFD836" w14:textId="77777777" w:rsidR="0041007E" w:rsidRPr="00086747" w:rsidRDefault="0041007E" w:rsidP="00073656">
            <w:pPr>
              <w:spacing w:line="240" w:lineRule="auto"/>
              <w:rPr>
                <w:rFonts w:ascii="Times New Roman" w:hAnsi="Times New Roman" w:cs="Times New Roman"/>
                <w:sz w:val="24"/>
                <w:szCs w:val="24"/>
              </w:rPr>
            </w:pPr>
            <w:r w:rsidRPr="00086747">
              <w:rPr>
                <w:rFonts w:ascii="Times New Roman" w:hAnsi="Times New Roman" w:cs="Times New Roman"/>
                <w:sz w:val="24"/>
                <w:szCs w:val="24"/>
              </w:rPr>
              <w:lastRenderedPageBreak/>
              <w:t>The positive impact of social media on health behavior towards the COVID-19 pandemic in Bangladesh: A web-based cross-sectional study</w:t>
            </w:r>
          </w:p>
        </w:tc>
        <w:tc>
          <w:tcPr>
            <w:tcW w:w="14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066B2F" w14:textId="77777777" w:rsidR="0041007E" w:rsidRPr="00086747" w:rsidRDefault="0041007E" w:rsidP="00073656">
            <w:pPr>
              <w:spacing w:after="0" w:line="240" w:lineRule="auto"/>
              <w:rPr>
                <w:rFonts w:ascii="Times New Roman" w:eastAsia="Times New Roman" w:hAnsi="Times New Roman" w:cs="Times New Roman"/>
                <w:color w:val="000000"/>
                <w:sz w:val="24"/>
                <w:szCs w:val="24"/>
              </w:rPr>
            </w:pPr>
            <w:r w:rsidRPr="00086747">
              <w:rPr>
                <w:rFonts w:ascii="Times New Roman" w:eastAsia="Times New Roman" w:hAnsi="Times New Roman" w:cs="Times New Roman"/>
                <w:color w:val="000000"/>
                <w:sz w:val="24"/>
                <w:szCs w:val="24"/>
              </w:rPr>
              <w:t xml:space="preserve">1808 respondents </w:t>
            </w:r>
          </w:p>
        </w:tc>
        <w:tc>
          <w:tcPr>
            <w:tcW w:w="10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4A9C34" w14:textId="77777777" w:rsidR="0041007E" w:rsidRPr="00086747" w:rsidRDefault="0041007E" w:rsidP="00073656">
            <w:pPr>
              <w:spacing w:after="0" w:line="240" w:lineRule="auto"/>
              <w:rPr>
                <w:rFonts w:ascii="Times New Roman" w:eastAsia="Times New Roman" w:hAnsi="Times New Roman" w:cs="Times New Roman"/>
                <w:color w:val="000000"/>
                <w:sz w:val="24"/>
                <w:szCs w:val="24"/>
              </w:rPr>
            </w:pPr>
            <w:r w:rsidRPr="00086747">
              <w:rPr>
                <w:rFonts w:ascii="Times New Roman" w:eastAsia="Times New Roman" w:hAnsi="Times New Roman" w:cs="Times New Roman"/>
                <w:color w:val="000000"/>
                <w:sz w:val="24"/>
                <w:szCs w:val="24"/>
              </w:rPr>
              <w:t>Pearson's correlation analyses</w:t>
            </w:r>
          </w:p>
        </w:tc>
        <w:tc>
          <w:tcPr>
            <w:tcW w:w="1193" w:type="dxa"/>
            <w:tcBorders>
              <w:top w:val="single" w:sz="4" w:space="0" w:color="000000"/>
              <w:left w:val="single" w:sz="4" w:space="0" w:color="000000"/>
              <w:bottom w:val="single" w:sz="4" w:space="0" w:color="000000"/>
              <w:right w:val="single" w:sz="4" w:space="0" w:color="000000"/>
            </w:tcBorders>
          </w:tcPr>
          <w:p w14:paraId="51573E39" w14:textId="77777777" w:rsidR="0041007E" w:rsidRPr="00086747" w:rsidRDefault="0041007E" w:rsidP="00073656">
            <w:pPr>
              <w:spacing w:after="0" w:line="240" w:lineRule="auto"/>
              <w:rPr>
                <w:rFonts w:ascii="Times New Roman" w:eastAsia="Times New Roman" w:hAnsi="Times New Roman" w:cs="Times New Roman"/>
                <w:color w:val="000000"/>
                <w:sz w:val="24"/>
                <w:szCs w:val="24"/>
              </w:rPr>
            </w:pPr>
            <w:r w:rsidRPr="00086747">
              <w:rPr>
                <w:rFonts w:ascii="Times New Roman" w:eastAsia="Times New Roman" w:hAnsi="Times New Roman" w:cs="Times New Roman"/>
                <w:color w:val="000000"/>
                <w:sz w:val="24"/>
                <w:szCs w:val="24"/>
              </w:rPr>
              <w:t>Facebook, YouTube</w:t>
            </w:r>
          </w:p>
        </w:tc>
        <w:tc>
          <w:tcPr>
            <w:tcW w:w="40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FAFE8E" w14:textId="77777777" w:rsidR="0041007E" w:rsidRPr="00086747" w:rsidRDefault="0041007E" w:rsidP="00073656">
            <w:pPr>
              <w:spacing w:after="0" w:line="240" w:lineRule="auto"/>
              <w:rPr>
                <w:rFonts w:ascii="Times New Roman" w:eastAsia="Times New Roman" w:hAnsi="Times New Roman" w:cs="Times New Roman"/>
                <w:color w:val="000000"/>
                <w:sz w:val="24"/>
                <w:szCs w:val="24"/>
              </w:rPr>
            </w:pPr>
            <w:r w:rsidRPr="00086747">
              <w:rPr>
                <w:rFonts w:ascii="Times New Roman" w:eastAsia="Times New Roman" w:hAnsi="Times New Roman" w:cs="Times New Roman"/>
                <w:color w:val="000000"/>
                <w:sz w:val="24"/>
                <w:szCs w:val="24"/>
              </w:rPr>
              <w:t>Most of the users were students (63 percent, 1131 of 1808). The most popular sources were social media (53%) and television (44%) (959/1808).</w:t>
            </w:r>
          </w:p>
        </w:tc>
      </w:tr>
      <w:tr w:rsidR="0041007E" w:rsidRPr="00086747" w14:paraId="38B0F5CB" w14:textId="77777777" w:rsidTr="00073656">
        <w:trPr>
          <w:trHeight w:val="1421"/>
          <w:jc w:val="center"/>
        </w:trPr>
        <w:tc>
          <w:tcPr>
            <w:tcW w:w="4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E4819B" w14:textId="77777777" w:rsidR="0041007E" w:rsidRPr="00086747" w:rsidRDefault="0041007E" w:rsidP="00073656">
            <w:pPr>
              <w:spacing w:after="0" w:line="240" w:lineRule="auto"/>
              <w:rPr>
                <w:rFonts w:ascii="Times New Roman" w:eastAsia="Times New Roman" w:hAnsi="Times New Roman" w:cs="Times New Roman"/>
                <w:color w:val="000000"/>
                <w:sz w:val="24"/>
                <w:szCs w:val="24"/>
              </w:rPr>
            </w:pPr>
            <w:r w:rsidRPr="00086747">
              <w:rPr>
                <w:rFonts w:ascii="Times New Roman" w:hAnsi="Times New Roman" w:cs="Times New Roman"/>
                <w:sz w:val="24"/>
                <w:szCs w:val="24"/>
              </w:rPr>
              <w:t xml:space="preserve">Citizens' Initiatives for Crisis Management and the Use of </w:t>
            </w:r>
            <w:proofErr w:type="gramStart"/>
            <w:r w:rsidRPr="00086747">
              <w:rPr>
                <w:rFonts w:ascii="Times New Roman" w:hAnsi="Times New Roman" w:cs="Times New Roman"/>
                <w:sz w:val="24"/>
                <w:szCs w:val="24"/>
              </w:rPr>
              <w:t>Social Media</w:t>
            </w:r>
            <w:proofErr w:type="gramEnd"/>
            <w:r w:rsidRPr="00086747">
              <w:rPr>
                <w:rFonts w:ascii="Times New Roman" w:hAnsi="Times New Roman" w:cs="Times New Roman"/>
                <w:sz w:val="24"/>
                <w:szCs w:val="24"/>
              </w:rPr>
              <w:t>: An Analysis of COVID-19 Crisis in Bangladesh</w:t>
            </w:r>
          </w:p>
        </w:tc>
        <w:tc>
          <w:tcPr>
            <w:tcW w:w="14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4CD679" w14:textId="77777777" w:rsidR="0041007E" w:rsidRPr="00086747" w:rsidRDefault="0041007E" w:rsidP="00073656">
            <w:pPr>
              <w:spacing w:after="0" w:line="240" w:lineRule="auto"/>
              <w:rPr>
                <w:rFonts w:ascii="Times New Roman" w:eastAsia="Times New Roman" w:hAnsi="Times New Roman" w:cs="Times New Roman"/>
                <w:color w:val="000000"/>
                <w:sz w:val="24"/>
                <w:szCs w:val="24"/>
              </w:rPr>
            </w:pPr>
            <w:r w:rsidRPr="00086747">
              <w:rPr>
                <w:rFonts w:ascii="Times New Roman" w:eastAsia="Times New Roman" w:hAnsi="Times New Roman" w:cs="Times New Roman"/>
                <w:color w:val="000000"/>
                <w:sz w:val="24"/>
                <w:szCs w:val="24"/>
              </w:rPr>
              <w:t>Various Facebook groups.</w:t>
            </w:r>
          </w:p>
        </w:tc>
        <w:tc>
          <w:tcPr>
            <w:tcW w:w="10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CCBE85" w14:textId="77777777" w:rsidR="0041007E" w:rsidRPr="00086747" w:rsidRDefault="0041007E" w:rsidP="00073656">
            <w:pPr>
              <w:spacing w:after="0" w:line="240" w:lineRule="auto"/>
              <w:rPr>
                <w:rFonts w:ascii="Times New Roman" w:eastAsia="Times New Roman" w:hAnsi="Times New Roman" w:cs="Times New Roman"/>
                <w:color w:val="000000"/>
                <w:sz w:val="24"/>
                <w:szCs w:val="24"/>
              </w:rPr>
            </w:pPr>
            <w:proofErr w:type="spellStart"/>
            <w:r w:rsidRPr="00086747">
              <w:rPr>
                <w:rFonts w:ascii="Times New Roman" w:eastAsia="Times New Roman" w:hAnsi="Times New Roman" w:cs="Times New Roman"/>
                <w:color w:val="000000"/>
                <w:sz w:val="24"/>
                <w:szCs w:val="24"/>
              </w:rPr>
              <w:t>Netnography</w:t>
            </w:r>
            <w:proofErr w:type="spellEnd"/>
          </w:p>
        </w:tc>
        <w:tc>
          <w:tcPr>
            <w:tcW w:w="1193" w:type="dxa"/>
            <w:tcBorders>
              <w:top w:val="single" w:sz="4" w:space="0" w:color="000000"/>
              <w:left w:val="single" w:sz="4" w:space="0" w:color="000000"/>
              <w:bottom w:val="single" w:sz="4" w:space="0" w:color="000000"/>
              <w:right w:val="single" w:sz="4" w:space="0" w:color="000000"/>
            </w:tcBorders>
          </w:tcPr>
          <w:p w14:paraId="15B5C7A4" w14:textId="77777777" w:rsidR="0041007E" w:rsidRPr="00086747" w:rsidRDefault="0041007E" w:rsidP="00073656">
            <w:pPr>
              <w:spacing w:after="0" w:line="240" w:lineRule="auto"/>
              <w:rPr>
                <w:rFonts w:ascii="Times New Roman" w:eastAsia="Times New Roman" w:hAnsi="Times New Roman" w:cs="Times New Roman"/>
                <w:color w:val="000000"/>
                <w:sz w:val="24"/>
                <w:szCs w:val="24"/>
              </w:rPr>
            </w:pPr>
            <w:r w:rsidRPr="00086747">
              <w:rPr>
                <w:rFonts w:ascii="Times New Roman" w:eastAsia="Times New Roman" w:hAnsi="Times New Roman" w:cs="Times New Roman"/>
                <w:color w:val="000000"/>
                <w:sz w:val="24"/>
                <w:szCs w:val="24"/>
              </w:rPr>
              <w:t>Facebook</w:t>
            </w:r>
          </w:p>
        </w:tc>
        <w:tc>
          <w:tcPr>
            <w:tcW w:w="40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B89174" w14:textId="77777777" w:rsidR="0041007E" w:rsidRPr="00086747" w:rsidRDefault="0041007E" w:rsidP="00073656">
            <w:pPr>
              <w:spacing w:after="0" w:line="240" w:lineRule="auto"/>
              <w:rPr>
                <w:rFonts w:ascii="Times New Roman" w:eastAsia="Times New Roman" w:hAnsi="Times New Roman" w:cs="Times New Roman"/>
                <w:color w:val="000000"/>
                <w:sz w:val="24"/>
                <w:szCs w:val="24"/>
              </w:rPr>
            </w:pPr>
            <w:r w:rsidRPr="00086747">
              <w:rPr>
                <w:rFonts w:ascii="Times New Roman" w:eastAsia="Times New Roman" w:hAnsi="Times New Roman" w:cs="Times New Roman"/>
                <w:color w:val="000000"/>
                <w:sz w:val="24"/>
                <w:szCs w:val="24"/>
              </w:rPr>
              <w:t>People are using social media to address the crisis.</w:t>
            </w:r>
          </w:p>
        </w:tc>
      </w:tr>
      <w:tr w:rsidR="0041007E" w:rsidRPr="00086747" w14:paraId="732EE830" w14:textId="77777777" w:rsidTr="00073656">
        <w:trPr>
          <w:trHeight w:val="343"/>
          <w:jc w:val="center"/>
        </w:trPr>
        <w:tc>
          <w:tcPr>
            <w:tcW w:w="4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D240E3" w14:textId="77777777" w:rsidR="0041007E" w:rsidRPr="00086747" w:rsidRDefault="0041007E" w:rsidP="00073656">
            <w:pPr>
              <w:spacing w:after="0" w:line="240" w:lineRule="auto"/>
              <w:rPr>
                <w:rFonts w:ascii="Times New Roman" w:eastAsia="Times New Roman" w:hAnsi="Times New Roman" w:cs="Times New Roman"/>
                <w:color w:val="000000"/>
                <w:sz w:val="24"/>
                <w:szCs w:val="24"/>
              </w:rPr>
            </w:pPr>
            <w:r w:rsidRPr="00086747">
              <w:rPr>
                <w:rFonts w:ascii="Times New Roman" w:hAnsi="Times New Roman" w:cs="Times New Roman"/>
                <w:sz w:val="24"/>
                <w:szCs w:val="24"/>
              </w:rPr>
              <w:t xml:space="preserve">COVID-19-Related </w:t>
            </w:r>
            <w:proofErr w:type="spellStart"/>
            <w:r w:rsidRPr="00086747">
              <w:rPr>
                <w:rFonts w:ascii="Times New Roman" w:hAnsi="Times New Roman" w:cs="Times New Roman"/>
                <w:sz w:val="24"/>
                <w:szCs w:val="24"/>
              </w:rPr>
              <w:t>Infodemic</w:t>
            </w:r>
            <w:proofErr w:type="spellEnd"/>
            <w:r w:rsidRPr="00086747">
              <w:rPr>
                <w:rFonts w:ascii="Times New Roman" w:hAnsi="Times New Roman" w:cs="Times New Roman"/>
                <w:sz w:val="24"/>
                <w:szCs w:val="24"/>
              </w:rPr>
              <w:t xml:space="preserve"> and Its Impact on Public Health: A Global Social Media Analysis</w:t>
            </w:r>
          </w:p>
        </w:tc>
        <w:tc>
          <w:tcPr>
            <w:tcW w:w="14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1043FE" w14:textId="77777777" w:rsidR="0041007E" w:rsidRPr="00086747" w:rsidRDefault="0041007E" w:rsidP="00073656">
            <w:pPr>
              <w:spacing w:after="0" w:line="240" w:lineRule="auto"/>
              <w:rPr>
                <w:rFonts w:ascii="Times New Roman" w:eastAsia="Times New Roman" w:hAnsi="Times New Roman" w:cs="Times New Roman"/>
                <w:color w:val="000000"/>
                <w:sz w:val="24"/>
                <w:szCs w:val="24"/>
              </w:rPr>
            </w:pPr>
            <w:r w:rsidRPr="00086747">
              <w:rPr>
                <w:rFonts w:ascii="Times New Roman" w:eastAsia="Times New Roman" w:hAnsi="Times New Roman" w:cs="Times New Roman"/>
                <w:color w:val="000000"/>
                <w:sz w:val="24"/>
                <w:szCs w:val="24"/>
              </w:rPr>
              <w:t xml:space="preserve">COVID-19 Information Retrieval Reports online. </w:t>
            </w:r>
          </w:p>
        </w:tc>
        <w:tc>
          <w:tcPr>
            <w:tcW w:w="10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0D471C" w14:textId="77777777" w:rsidR="0041007E" w:rsidRPr="00086747" w:rsidRDefault="0041007E" w:rsidP="00073656">
            <w:pPr>
              <w:spacing w:after="0" w:line="240" w:lineRule="auto"/>
              <w:rPr>
                <w:rFonts w:ascii="Times New Roman" w:eastAsia="Times New Roman" w:hAnsi="Times New Roman" w:cs="Times New Roman"/>
                <w:color w:val="000000"/>
                <w:sz w:val="24"/>
                <w:szCs w:val="24"/>
              </w:rPr>
            </w:pPr>
            <w:r w:rsidRPr="00086747">
              <w:rPr>
                <w:rFonts w:ascii="Times New Roman" w:eastAsia="Times New Roman" w:hAnsi="Times New Roman" w:cs="Times New Roman"/>
                <w:color w:val="000000"/>
                <w:sz w:val="24"/>
                <w:szCs w:val="24"/>
              </w:rPr>
              <w:t>Descriptive analysis of the</w:t>
            </w:r>
          </w:p>
          <w:p w14:paraId="2F6DBCDD" w14:textId="77777777" w:rsidR="0041007E" w:rsidRPr="00086747" w:rsidRDefault="0041007E" w:rsidP="00073656">
            <w:pPr>
              <w:spacing w:after="0" w:line="240" w:lineRule="auto"/>
              <w:rPr>
                <w:rFonts w:ascii="Times New Roman" w:eastAsia="Times New Roman" w:hAnsi="Times New Roman" w:cs="Times New Roman"/>
                <w:color w:val="000000"/>
                <w:sz w:val="24"/>
                <w:szCs w:val="24"/>
              </w:rPr>
            </w:pPr>
            <w:r w:rsidRPr="00086747">
              <w:rPr>
                <w:rFonts w:ascii="Times New Roman" w:eastAsia="Times New Roman" w:hAnsi="Times New Roman" w:cs="Times New Roman"/>
                <w:color w:val="000000"/>
                <w:sz w:val="24"/>
                <w:szCs w:val="24"/>
              </w:rPr>
              <w:t>quantitative data</w:t>
            </w:r>
          </w:p>
        </w:tc>
        <w:tc>
          <w:tcPr>
            <w:tcW w:w="1193" w:type="dxa"/>
            <w:tcBorders>
              <w:top w:val="single" w:sz="4" w:space="0" w:color="000000"/>
              <w:left w:val="single" w:sz="4" w:space="0" w:color="000000"/>
              <w:bottom w:val="single" w:sz="4" w:space="0" w:color="000000"/>
              <w:right w:val="single" w:sz="4" w:space="0" w:color="000000"/>
            </w:tcBorders>
          </w:tcPr>
          <w:p w14:paraId="1FF32CE7" w14:textId="77777777" w:rsidR="0041007E" w:rsidRPr="00086747" w:rsidRDefault="0041007E" w:rsidP="00073656">
            <w:pPr>
              <w:spacing w:after="0" w:line="240" w:lineRule="auto"/>
              <w:rPr>
                <w:rFonts w:ascii="Times New Roman" w:eastAsia="Times New Roman" w:hAnsi="Times New Roman" w:cs="Times New Roman"/>
                <w:color w:val="000000"/>
                <w:sz w:val="24"/>
                <w:szCs w:val="24"/>
              </w:rPr>
            </w:pPr>
            <w:r w:rsidRPr="00086747">
              <w:rPr>
                <w:rFonts w:ascii="Times New Roman" w:eastAsia="Times New Roman" w:hAnsi="Times New Roman" w:cs="Times New Roman"/>
                <w:color w:val="000000"/>
                <w:sz w:val="24"/>
                <w:szCs w:val="24"/>
              </w:rPr>
              <w:t>Facebook, Twitter</w:t>
            </w:r>
          </w:p>
        </w:tc>
        <w:tc>
          <w:tcPr>
            <w:tcW w:w="40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0E5064" w14:textId="77777777" w:rsidR="0041007E" w:rsidRPr="00086747" w:rsidRDefault="0041007E" w:rsidP="00073656">
            <w:pPr>
              <w:spacing w:after="0" w:line="240" w:lineRule="auto"/>
              <w:rPr>
                <w:rFonts w:ascii="Times New Roman" w:eastAsia="Times New Roman" w:hAnsi="Times New Roman" w:cs="Times New Roman"/>
                <w:color w:val="000000"/>
                <w:sz w:val="24"/>
                <w:szCs w:val="24"/>
              </w:rPr>
            </w:pPr>
            <w:r w:rsidRPr="00086747">
              <w:rPr>
                <w:rFonts w:ascii="Times New Roman" w:eastAsia="Times New Roman" w:hAnsi="Times New Roman" w:cs="Times New Roman"/>
                <w:color w:val="000000"/>
                <w:sz w:val="24"/>
                <w:szCs w:val="24"/>
              </w:rPr>
              <w:t xml:space="preserve">2,311 </w:t>
            </w:r>
            <w:proofErr w:type="spellStart"/>
            <w:r w:rsidRPr="00086747">
              <w:rPr>
                <w:rFonts w:ascii="Times New Roman" w:eastAsia="Times New Roman" w:hAnsi="Times New Roman" w:cs="Times New Roman"/>
                <w:color w:val="000000"/>
                <w:sz w:val="24"/>
                <w:szCs w:val="24"/>
              </w:rPr>
              <w:t>rumour</w:t>
            </w:r>
            <w:proofErr w:type="spellEnd"/>
            <w:r w:rsidRPr="00086747">
              <w:rPr>
                <w:rFonts w:ascii="Times New Roman" w:eastAsia="Times New Roman" w:hAnsi="Times New Roman" w:cs="Times New Roman"/>
                <w:color w:val="000000"/>
                <w:sz w:val="24"/>
                <w:szCs w:val="24"/>
              </w:rPr>
              <w:t xml:space="preserve">, stigma and conspiracy theories </w:t>
            </w:r>
            <w:proofErr w:type="gramStart"/>
            <w:r w:rsidRPr="00086747">
              <w:rPr>
                <w:rFonts w:ascii="Times New Roman" w:eastAsia="Times New Roman" w:hAnsi="Times New Roman" w:cs="Times New Roman"/>
                <w:color w:val="000000"/>
                <w:sz w:val="24"/>
                <w:szCs w:val="24"/>
              </w:rPr>
              <w:t>reports</w:t>
            </w:r>
            <w:proofErr w:type="gramEnd"/>
            <w:r w:rsidRPr="00086747">
              <w:rPr>
                <w:rFonts w:ascii="Times New Roman" w:eastAsia="Times New Roman" w:hAnsi="Times New Roman" w:cs="Times New Roman"/>
                <w:color w:val="000000"/>
                <w:sz w:val="24"/>
                <w:szCs w:val="24"/>
              </w:rPr>
              <w:t xml:space="preserve"> in 25 languages from 87 countries have been identified.</w:t>
            </w:r>
          </w:p>
        </w:tc>
      </w:tr>
      <w:tr w:rsidR="0041007E" w:rsidRPr="00086747" w14:paraId="715DD3D6" w14:textId="77777777" w:rsidTr="00073656">
        <w:trPr>
          <w:trHeight w:val="343"/>
          <w:jc w:val="center"/>
        </w:trPr>
        <w:tc>
          <w:tcPr>
            <w:tcW w:w="4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8E6DCD" w14:textId="77777777" w:rsidR="0041007E" w:rsidRPr="00086747" w:rsidRDefault="0041007E" w:rsidP="00073656">
            <w:pPr>
              <w:spacing w:after="0" w:line="240" w:lineRule="auto"/>
              <w:rPr>
                <w:rFonts w:ascii="Times New Roman" w:hAnsi="Times New Roman" w:cs="Times New Roman"/>
                <w:sz w:val="24"/>
                <w:szCs w:val="24"/>
              </w:rPr>
            </w:pPr>
            <w:r w:rsidRPr="00086747">
              <w:rPr>
                <w:rFonts w:ascii="Times New Roman" w:hAnsi="Times New Roman" w:cs="Times New Roman"/>
                <w:sz w:val="24"/>
                <w:szCs w:val="24"/>
              </w:rPr>
              <w:t>Creative social media use for Covid-19 prevention in Bangladesh: a structural equation modeling approach</w:t>
            </w:r>
          </w:p>
        </w:tc>
        <w:tc>
          <w:tcPr>
            <w:tcW w:w="14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172EC3" w14:textId="77777777" w:rsidR="0041007E" w:rsidRPr="00086747" w:rsidRDefault="0041007E" w:rsidP="00073656">
            <w:pPr>
              <w:spacing w:after="0" w:line="240" w:lineRule="auto"/>
              <w:rPr>
                <w:rFonts w:ascii="Times New Roman" w:eastAsia="Times New Roman" w:hAnsi="Times New Roman" w:cs="Times New Roman"/>
                <w:color w:val="000000"/>
                <w:sz w:val="24"/>
                <w:szCs w:val="24"/>
              </w:rPr>
            </w:pPr>
            <w:r w:rsidRPr="00086747">
              <w:rPr>
                <w:rFonts w:ascii="Times New Roman" w:eastAsia="Times New Roman" w:hAnsi="Times New Roman" w:cs="Times New Roman"/>
                <w:sz w:val="24"/>
                <w:szCs w:val="24"/>
              </w:rPr>
              <w:t xml:space="preserve">265 Bangladeshi people </w:t>
            </w:r>
          </w:p>
        </w:tc>
        <w:tc>
          <w:tcPr>
            <w:tcW w:w="10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69A7C9" w14:textId="77777777" w:rsidR="0041007E" w:rsidRPr="00086747" w:rsidRDefault="0041007E" w:rsidP="00073656">
            <w:pPr>
              <w:spacing w:after="0" w:line="240" w:lineRule="auto"/>
              <w:rPr>
                <w:rFonts w:ascii="Times New Roman" w:eastAsia="Times New Roman" w:hAnsi="Times New Roman" w:cs="Times New Roman"/>
                <w:color w:val="000000"/>
                <w:sz w:val="24"/>
                <w:szCs w:val="24"/>
              </w:rPr>
            </w:pPr>
            <w:r w:rsidRPr="00086747">
              <w:rPr>
                <w:rFonts w:ascii="Times New Roman" w:eastAsia="Times New Roman" w:hAnsi="Times New Roman" w:cs="Times New Roman"/>
                <w:sz w:val="24"/>
                <w:szCs w:val="24"/>
              </w:rPr>
              <w:t>Online survey</w:t>
            </w:r>
          </w:p>
        </w:tc>
        <w:tc>
          <w:tcPr>
            <w:tcW w:w="1193" w:type="dxa"/>
            <w:tcBorders>
              <w:top w:val="single" w:sz="4" w:space="0" w:color="000000"/>
              <w:left w:val="single" w:sz="4" w:space="0" w:color="000000"/>
              <w:bottom w:val="single" w:sz="4" w:space="0" w:color="000000"/>
              <w:right w:val="single" w:sz="4" w:space="0" w:color="000000"/>
            </w:tcBorders>
          </w:tcPr>
          <w:p w14:paraId="0C56A5A9"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WhatsApp, Facebook, YouTube,</w:t>
            </w:r>
          </w:p>
          <w:p w14:paraId="731DFD7D" w14:textId="77777777" w:rsidR="0041007E" w:rsidRPr="00086747" w:rsidRDefault="0041007E" w:rsidP="00073656">
            <w:pPr>
              <w:spacing w:after="0" w:line="240" w:lineRule="auto"/>
              <w:rPr>
                <w:rFonts w:ascii="Times New Roman" w:eastAsia="Times New Roman" w:hAnsi="Times New Roman" w:cs="Times New Roman"/>
                <w:color w:val="000000"/>
                <w:sz w:val="24"/>
                <w:szCs w:val="24"/>
              </w:rPr>
            </w:pPr>
            <w:r w:rsidRPr="00086747">
              <w:rPr>
                <w:rFonts w:ascii="Times New Roman" w:eastAsia="Times New Roman" w:hAnsi="Times New Roman" w:cs="Times New Roman"/>
                <w:sz w:val="24"/>
                <w:szCs w:val="24"/>
              </w:rPr>
              <w:t xml:space="preserve">Imo, We Chat, Twitter, </w:t>
            </w:r>
            <w:proofErr w:type="gramStart"/>
            <w:r w:rsidRPr="00086747">
              <w:rPr>
                <w:rFonts w:ascii="Times New Roman" w:eastAsia="Times New Roman" w:hAnsi="Times New Roman" w:cs="Times New Roman"/>
                <w:sz w:val="24"/>
                <w:szCs w:val="24"/>
              </w:rPr>
              <w:t>LinkedIn,  and</w:t>
            </w:r>
            <w:proofErr w:type="gramEnd"/>
            <w:r w:rsidRPr="00086747">
              <w:rPr>
                <w:rFonts w:ascii="Times New Roman" w:eastAsia="Times New Roman" w:hAnsi="Times New Roman" w:cs="Times New Roman"/>
                <w:sz w:val="24"/>
                <w:szCs w:val="24"/>
              </w:rPr>
              <w:t xml:space="preserve"> Instagram</w:t>
            </w:r>
          </w:p>
        </w:tc>
        <w:tc>
          <w:tcPr>
            <w:tcW w:w="40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928DFC" w14:textId="77777777" w:rsidR="0041007E" w:rsidRPr="00086747" w:rsidRDefault="0041007E" w:rsidP="00073656">
            <w:pPr>
              <w:spacing w:after="0" w:line="240" w:lineRule="auto"/>
              <w:rPr>
                <w:rFonts w:ascii="Times New Roman" w:eastAsia="Times New Roman" w:hAnsi="Times New Roman" w:cs="Times New Roman"/>
                <w:color w:val="000000"/>
                <w:sz w:val="24"/>
                <w:szCs w:val="24"/>
              </w:rPr>
            </w:pPr>
            <w:r w:rsidRPr="00086747">
              <w:rPr>
                <w:rFonts w:ascii="Times New Roman" w:eastAsia="Times New Roman" w:hAnsi="Times New Roman" w:cs="Times New Roman"/>
                <w:sz w:val="24"/>
                <w:szCs w:val="24"/>
              </w:rPr>
              <w:t>Creative social media use enhances internet knowledge of Covid-19 precautions.</w:t>
            </w:r>
          </w:p>
        </w:tc>
      </w:tr>
      <w:tr w:rsidR="0041007E" w:rsidRPr="00086747" w14:paraId="68DAE2A9" w14:textId="77777777" w:rsidTr="00073656">
        <w:trPr>
          <w:trHeight w:val="343"/>
          <w:jc w:val="center"/>
        </w:trPr>
        <w:tc>
          <w:tcPr>
            <w:tcW w:w="4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94AA09" w14:textId="77777777" w:rsidR="0041007E" w:rsidRPr="00086747" w:rsidRDefault="0041007E" w:rsidP="00073656">
            <w:pPr>
              <w:spacing w:after="0" w:line="240" w:lineRule="auto"/>
              <w:rPr>
                <w:rFonts w:ascii="Times New Roman" w:hAnsi="Times New Roman" w:cs="Times New Roman"/>
                <w:sz w:val="24"/>
                <w:szCs w:val="24"/>
              </w:rPr>
            </w:pPr>
            <w:r w:rsidRPr="00086747">
              <w:rPr>
                <w:rFonts w:ascii="Times New Roman" w:hAnsi="Times New Roman" w:cs="Times New Roman"/>
                <w:sz w:val="24"/>
                <w:szCs w:val="24"/>
              </w:rPr>
              <w:t xml:space="preserve">Community people preparedness and response on prevention and control of covid-19 best practice in </w:t>
            </w:r>
            <w:proofErr w:type="spellStart"/>
            <w:r w:rsidRPr="00086747">
              <w:rPr>
                <w:rFonts w:ascii="Times New Roman" w:hAnsi="Times New Roman" w:cs="Times New Roman"/>
                <w:sz w:val="24"/>
                <w:szCs w:val="24"/>
              </w:rPr>
              <w:t>bangladesh</w:t>
            </w:r>
            <w:proofErr w:type="spellEnd"/>
          </w:p>
        </w:tc>
        <w:tc>
          <w:tcPr>
            <w:tcW w:w="14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4BE752" w14:textId="77777777" w:rsidR="0041007E" w:rsidRPr="00086747" w:rsidRDefault="0041007E" w:rsidP="00073656">
            <w:pPr>
              <w:spacing w:after="0" w:line="240" w:lineRule="auto"/>
              <w:rPr>
                <w:rFonts w:ascii="Times New Roman" w:eastAsia="Times New Roman" w:hAnsi="Times New Roman" w:cs="Times New Roman"/>
                <w:color w:val="000000"/>
                <w:sz w:val="24"/>
                <w:szCs w:val="24"/>
              </w:rPr>
            </w:pPr>
            <w:r w:rsidRPr="00086747">
              <w:rPr>
                <w:rFonts w:ascii="Times New Roman" w:hAnsi="Times New Roman" w:cs="Times New Roman"/>
                <w:color w:val="333333"/>
                <w:sz w:val="24"/>
                <w:szCs w:val="24"/>
                <w:shd w:val="clear" w:color="auto" w:fill="FFFFFF"/>
              </w:rPr>
              <w:t>300 patients and their attendants were interviewed.</w:t>
            </w:r>
          </w:p>
        </w:tc>
        <w:tc>
          <w:tcPr>
            <w:tcW w:w="10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F61CA4" w14:textId="77777777" w:rsidR="0041007E" w:rsidRPr="00086747" w:rsidRDefault="0041007E" w:rsidP="00073656">
            <w:pPr>
              <w:spacing w:after="0" w:line="240" w:lineRule="auto"/>
              <w:rPr>
                <w:rFonts w:ascii="Times New Roman" w:eastAsia="Times New Roman" w:hAnsi="Times New Roman" w:cs="Times New Roman"/>
                <w:color w:val="000000"/>
                <w:sz w:val="24"/>
                <w:szCs w:val="24"/>
              </w:rPr>
            </w:pPr>
            <w:r w:rsidRPr="00086747">
              <w:rPr>
                <w:rFonts w:ascii="Times New Roman" w:hAnsi="Times New Roman" w:cs="Times New Roman"/>
                <w:color w:val="333333"/>
                <w:sz w:val="24"/>
                <w:szCs w:val="24"/>
                <w:shd w:val="clear" w:color="auto" w:fill="FFFFFF"/>
              </w:rPr>
              <w:t>Survey</w:t>
            </w:r>
          </w:p>
        </w:tc>
        <w:tc>
          <w:tcPr>
            <w:tcW w:w="1193" w:type="dxa"/>
            <w:tcBorders>
              <w:top w:val="single" w:sz="4" w:space="0" w:color="000000"/>
              <w:left w:val="single" w:sz="4" w:space="0" w:color="000000"/>
              <w:bottom w:val="single" w:sz="4" w:space="0" w:color="000000"/>
              <w:right w:val="single" w:sz="4" w:space="0" w:color="000000"/>
            </w:tcBorders>
          </w:tcPr>
          <w:p w14:paraId="53B58FFA" w14:textId="77777777" w:rsidR="0041007E" w:rsidRPr="00086747" w:rsidRDefault="0041007E" w:rsidP="00073656">
            <w:pPr>
              <w:spacing w:after="0" w:line="240" w:lineRule="auto"/>
              <w:rPr>
                <w:rFonts w:ascii="Times New Roman" w:eastAsia="Times New Roman" w:hAnsi="Times New Roman" w:cs="Times New Roman"/>
                <w:color w:val="000000"/>
                <w:sz w:val="24"/>
                <w:szCs w:val="24"/>
              </w:rPr>
            </w:pPr>
            <w:r w:rsidRPr="00086747">
              <w:rPr>
                <w:rFonts w:ascii="Times New Roman" w:eastAsia="Times New Roman" w:hAnsi="Times New Roman" w:cs="Times New Roman"/>
                <w:sz w:val="24"/>
                <w:szCs w:val="24"/>
              </w:rPr>
              <w:t xml:space="preserve">Not specified </w:t>
            </w:r>
          </w:p>
        </w:tc>
        <w:tc>
          <w:tcPr>
            <w:tcW w:w="40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613FD6" w14:textId="77777777" w:rsidR="0041007E" w:rsidRPr="00086747" w:rsidRDefault="0041007E" w:rsidP="00073656">
            <w:pPr>
              <w:spacing w:after="0" w:line="240" w:lineRule="auto"/>
              <w:rPr>
                <w:rFonts w:ascii="Times New Roman" w:eastAsia="Times New Roman" w:hAnsi="Times New Roman" w:cs="Times New Roman"/>
                <w:color w:val="000000"/>
                <w:sz w:val="24"/>
                <w:szCs w:val="24"/>
              </w:rPr>
            </w:pPr>
          </w:p>
        </w:tc>
      </w:tr>
      <w:tr w:rsidR="0041007E" w:rsidRPr="00086747" w14:paraId="30A0E22D" w14:textId="77777777" w:rsidTr="00073656">
        <w:trPr>
          <w:trHeight w:val="343"/>
          <w:jc w:val="center"/>
        </w:trPr>
        <w:tc>
          <w:tcPr>
            <w:tcW w:w="4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365938" w14:textId="77777777" w:rsidR="0041007E" w:rsidRPr="00086747" w:rsidRDefault="0041007E" w:rsidP="00073656">
            <w:pPr>
              <w:spacing w:after="0" w:line="240" w:lineRule="auto"/>
              <w:rPr>
                <w:rFonts w:ascii="Times New Roman" w:hAnsi="Times New Roman" w:cs="Times New Roman"/>
                <w:sz w:val="24"/>
                <w:szCs w:val="24"/>
              </w:rPr>
            </w:pPr>
            <w:r w:rsidRPr="00086747">
              <w:rPr>
                <w:rFonts w:ascii="Times New Roman" w:hAnsi="Times New Roman" w:cs="Times New Roman"/>
                <w:sz w:val="24"/>
                <w:szCs w:val="24"/>
              </w:rPr>
              <w:t>Prevalence and Associated Factors of Problematic Smartphone Use During the COVID-19 Pandemic: A Bangladeshi Study</w:t>
            </w:r>
          </w:p>
        </w:tc>
        <w:tc>
          <w:tcPr>
            <w:tcW w:w="14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097B6F" w14:textId="77777777" w:rsidR="0041007E" w:rsidRPr="00086747" w:rsidRDefault="0041007E" w:rsidP="00073656">
            <w:pPr>
              <w:spacing w:after="0" w:line="240" w:lineRule="auto"/>
              <w:rPr>
                <w:rFonts w:ascii="Times New Roman" w:eastAsia="Times New Roman" w:hAnsi="Times New Roman" w:cs="Times New Roman"/>
                <w:color w:val="000000"/>
                <w:sz w:val="24"/>
                <w:szCs w:val="24"/>
              </w:rPr>
            </w:pPr>
            <w:r w:rsidRPr="00086747">
              <w:rPr>
                <w:rFonts w:ascii="Times New Roman" w:eastAsia="Times New Roman" w:hAnsi="Times New Roman" w:cs="Times New Roman"/>
                <w:sz w:val="24"/>
                <w:szCs w:val="24"/>
              </w:rPr>
              <w:t>601 students.</w:t>
            </w:r>
          </w:p>
        </w:tc>
        <w:tc>
          <w:tcPr>
            <w:tcW w:w="10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D10CBD" w14:textId="77777777" w:rsidR="0041007E" w:rsidRPr="00086747" w:rsidRDefault="0041007E" w:rsidP="00073656">
            <w:pPr>
              <w:spacing w:after="0" w:line="240" w:lineRule="auto"/>
              <w:rPr>
                <w:rFonts w:ascii="Times New Roman" w:eastAsia="Times New Roman" w:hAnsi="Times New Roman" w:cs="Times New Roman"/>
                <w:color w:val="000000"/>
                <w:sz w:val="24"/>
                <w:szCs w:val="24"/>
              </w:rPr>
            </w:pPr>
            <w:r w:rsidRPr="00086747">
              <w:rPr>
                <w:rFonts w:ascii="Times New Roman" w:eastAsia="Times New Roman" w:hAnsi="Times New Roman" w:cs="Times New Roman"/>
                <w:sz w:val="24"/>
                <w:szCs w:val="24"/>
              </w:rPr>
              <w:t xml:space="preserve">A cross-sectional survey </w:t>
            </w:r>
          </w:p>
        </w:tc>
        <w:tc>
          <w:tcPr>
            <w:tcW w:w="1193" w:type="dxa"/>
            <w:tcBorders>
              <w:top w:val="single" w:sz="4" w:space="0" w:color="000000"/>
              <w:left w:val="single" w:sz="4" w:space="0" w:color="000000"/>
              <w:bottom w:val="single" w:sz="4" w:space="0" w:color="000000"/>
              <w:right w:val="single" w:sz="4" w:space="0" w:color="000000"/>
            </w:tcBorders>
          </w:tcPr>
          <w:p w14:paraId="4CE2B06F" w14:textId="77777777" w:rsidR="0041007E" w:rsidRPr="00086747" w:rsidRDefault="0041007E" w:rsidP="00073656">
            <w:pPr>
              <w:spacing w:after="0" w:line="240" w:lineRule="auto"/>
              <w:rPr>
                <w:rFonts w:ascii="Times New Roman" w:eastAsia="Times New Roman" w:hAnsi="Times New Roman" w:cs="Times New Roman"/>
                <w:sz w:val="24"/>
                <w:szCs w:val="24"/>
              </w:rPr>
            </w:pPr>
            <w:r w:rsidRPr="00086747">
              <w:rPr>
                <w:rFonts w:ascii="Times New Roman" w:eastAsia="Times New Roman" w:hAnsi="Times New Roman" w:cs="Times New Roman"/>
                <w:sz w:val="24"/>
                <w:szCs w:val="24"/>
              </w:rPr>
              <w:t xml:space="preserve">Facebook, WhatsApp, </w:t>
            </w:r>
          </w:p>
          <w:p w14:paraId="2F97833E" w14:textId="77777777" w:rsidR="0041007E" w:rsidRPr="00086747" w:rsidRDefault="0041007E" w:rsidP="00073656">
            <w:pPr>
              <w:spacing w:after="0" w:line="240" w:lineRule="auto"/>
              <w:rPr>
                <w:rFonts w:ascii="Times New Roman" w:eastAsia="Times New Roman" w:hAnsi="Times New Roman" w:cs="Times New Roman"/>
                <w:color w:val="000000"/>
                <w:sz w:val="24"/>
                <w:szCs w:val="24"/>
              </w:rPr>
            </w:pPr>
            <w:r w:rsidRPr="00086747">
              <w:rPr>
                <w:rFonts w:ascii="Times New Roman" w:eastAsia="Times New Roman" w:hAnsi="Times New Roman" w:cs="Times New Roman"/>
                <w:sz w:val="24"/>
                <w:szCs w:val="24"/>
              </w:rPr>
              <w:t>etc.</w:t>
            </w:r>
          </w:p>
        </w:tc>
        <w:tc>
          <w:tcPr>
            <w:tcW w:w="40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92B118" w14:textId="77777777" w:rsidR="0041007E" w:rsidRPr="00086747" w:rsidRDefault="0041007E" w:rsidP="00073656">
            <w:pPr>
              <w:spacing w:after="0" w:line="240" w:lineRule="auto"/>
              <w:rPr>
                <w:rFonts w:ascii="Times New Roman" w:eastAsia="Times New Roman" w:hAnsi="Times New Roman" w:cs="Times New Roman"/>
                <w:color w:val="000000"/>
                <w:sz w:val="24"/>
                <w:szCs w:val="24"/>
              </w:rPr>
            </w:pPr>
            <w:r w:rsidRPr="00086747">
              <w:rPr>
                <w:rFonts w:ascii="Times New Roman" w:eastAsia="Times New Roman" w:hAnsi="Times New Roman" w:cs="Times New Roman"/>
                <w:sz w:val="24"/>
                <w:szCs w:val="24"/>
              </w:rPr>
              <w:t>Around 86.9% of students were problematic smartphone users.</w:t>
            </w:r>
          </w:p>
        </w:tc>
      </w:tr>
    </w:tbl>
    <w:p w14:paraId="2711A6E0" w14:textId="77777777" w:rsidR="0041007E" w:rsidRPr="00086747" w:rsidRDefault="0041007E" w:rsidP="0041007E">
      <w:pPr>
        <w:pStyle w:val="Caption"/>
        <w:rPr>
          <w:rFonts w:ascii="Times New Roman" w:hAnsi="Times New Roman" w:cs="Times New Roman"/>
          <w:sz w:val="24"/>
          <w:szCs w:val="24"/>
        </w:rPr>
      </w:pPr>
      <w:r w:rsidRPr="00086747">
        <w:rPr>
          <w:rFonts w:ascii="Times New Roman" w:hAnsi="Times New Roman" w:cs="Times New Roman"/>
          <w:sz w:val="24"/>
          <w:szCs w:val="24"/>
        </w:rPr>
        <w:t xml:space="preserve">Table </w:t>
      </w:r>
      <w:r w:rsidRPr="00086747">
        <w:rPr>
          <w:rFonts w:ascii="Times New Roman" w:hAnsi="Times New Roman" w:cs="Times New Roman"/>
          <w:sz w:val="24"/>
          <w:szCs w:val="24"/>
        </w:rPr>
        <w:fldChar w:fldCharType="begin"/>
      </w:r>
      <w:r w:rsidRPr="00086747">
        <w:rPr>
          <w:rFonts w:ascii="Times New Roman" w:hAnsi="Times New Roman" w:cs="Times New Roman"/>
          <w:sz w:val="24"/>
          <w:szCs w:val="24"/>
        </w:rPr>
        <w:instrText xml:space="preserve"> SEQ Table \* ARABIC </w:instrText>
      </w:r>
      <w:r w:rsidRPr="00086747">
        <w:rPr>
          <w:rFonts w:ascii="Times New Roman" w:hAnsi="Times New Roman" w:cs="Times New Roman"/>
          <w:sz w:val="24"/>
          <w:szCs w:val="24"/>
        </w:rPr>
        <w:fldChar w:fldCharType="separate"/>
      </w:r>
      <w:r w:rsidRPr="00086747">
        <w:rPr>
          <w:rFonts w:ascii="Times New Roman" w:hAnsi="Times New Roman" w:cs="Times New Roman"/>
          <w:noProof/>
          <w:sz w:val="24"/>
          <w:szCs w:val="24"/>
        </w:rPr>
        <w:t>6</w:t>
      </w:r>
      <w:r w:rsidRPr="00086747">
        <w:rPr>
          <w:rFonts w:ascii="Times New Roman" w:hAnsi="Times New Roman" w:cs="Times New Roman"/>
          <w:noProof/>
          <w:sz w:val="24"/>
          <w:szCs w:val="24"/>
        </w:rPr>
        <w:fldChar w:fldCharType="end"/>
      </w:r>
      <w:r w:rsidRPr="00086747">
        <w:rPr>
          <w:rFonts w:ascii="Times New Roman" w:hAnsi="Times New Roman" w:cs="Times New Roman"/>
          <w:sz w:val="24"/>
          <w:szCs w:val="24"/>
        </w:rPr>
        <w:t>: Features of physical health related papers</w:t>
      </w:r>
    </w:p>
    <w:p w14:paraId="6B3BA0A3" w14:textId="77777777" w:rsidR="0041007E" w:rsidRPr="00086747" w:rsidRDefault="0041007E" w:rsidP="0041007E">
      <w:pPr>
        <w:spacing w:line="240" w:lineRule="auto"/>
        <w:rPr>
          <w:rFonts w:ascii="Times New Roman" w:hAnsi="Times New Roman" w:cs="Times New Roman"/>
          <w:sz w:val="24"/>
          <w:szCs w:val="24"/>
        </w:rPr>
      </w:pPr>
      <w:r w:rsidRPr="00086747">
        <w:rPr>
          <w:rFonts w:ascii="Times New Roman" w:hAnsi="Times New Roman" w:cs="Times New Roman"/>
          <w:sz w:val="24"/>
          <w:szCs w:val="24"/>
        </w:rPr>
        <w:t>Apart from mental health, physical health also came as an important area of research. The survey was the most followed method of this area. Besides the survey, some studies reviewed newspaper reports and even interviewed covid patients.</w:t>
      </w:r>
    </w:p>
    <w:p w14:paraId="698E6F12" w14:textId="77777777" w:rsidR="0041007E" w:rsidRPr="00086747" w:rsidRDefault="0041007E" w:rsidP="0041007E">
      <w:pPr>
        <w:spacing w:line="240" w:lineRule="auto"/>
        <w:rPr>
          <w:rFonts w:ascii="Times New Roman" w:eastAsia="Times New Roman" w:hAnsi="Times New Roman" w:cs="Times New Roman"/>
          <w:b/>
          <w:bCs/>
          <w:color w:val="000000"/>
          <w:sz w:val="24"/>
          <w:szCs w:val="24"/>
        </w:rPr>
      </w:pPr>
    </w:p>
    <w:p w14:paraId="1847E813" w14:textId="77777777" w:rsidR="0041007E" w:rsidRPr="00086747" w:rsidRDefault="0041007E" w:rsidP="0041007E">
      <w:pPr>
        <w:spacing w:line="240" w:lineRule="auto"/>
        <w:rPr>
          <w:rFonts w:ascii="Times New Roman" w:eastAsia="Times New Roman" w:hAnsi="Times New Roman" w:cs="Times New Roman"/>
          <w:b/>
          <w:bCs/>
          <w:color w:val="000000"/>
          <w:sz w:val="24"/>
          <w:szCs w:val="24"/>
        </w:rPr>
      </w:pPr>
    </w:p>
    <w:p w14:paraId="199ECEE9" w14:textId="77777777" w:rsidR="0041007E" w:rsidRPr="00086747" w:rsidRDefault="0041007E" w:rsidP="0041007E">
      <w:pPr>
        <w:spacing w:line="240" w:lineRule="auto"/>
        <w:rPr>
          <w:rFonts w:ascii="Times New Roman" w:eastAsia="Times New Roman" w:hAnsi="Times New Roman" w:cs="Times New Roman"/>
          <w:b/>
          <w:bCs/>
          <w:color w:val="000000"/>
          <w:sz w:val="24"/>
          <w:szCs w:val="24"/>
        </w:rPr>
      </w:pPr>
    </w:p>
    <w:p w14:paraId="7C748859" w14:textId="77777777" w:rsidR="0041007E" w:rsidRPr="00086747" w:rsidRDefault="0041007E" w:rsidP="0041007E">
      <w:pPr>
        <w:spacing w:line="240" w:lineRule="auto"/>
        <w:rPr>
          <w:rFonts w:ascii="Times New Roman" w:eastAsia="Times New Roman" w:hAnsi="Times New Roman" w:cs="Times New Roman"/>
          <w:b/>
          <w:bCs/>
          <w:color w:val="000000"/>
          <w:sz w:val="24"/>
          <w:szCs w:val="24"/>
        </w:rPr>
      </w:pPr>
    </w:p>
    <w:p w14:paraId="1D9FB805" w14:textId="77777777" w:rsidR="0041007E" w:rsidRPr="00086747" w:rsidRDefault="0041007E" w:rsidP="0041007E">
      <w:pPr>
        <w:spacing w:line="240" w:lineRule="auto"/>
        <w:rPr>
          <w:rFonts w:ascii="Times New Roman" w:eastAsia="Times New Roman" w:hAnsi="Times New Roman" w:cs="Times New Roman"/>
          <w:b/>
          <w:bCs/>
          <w:color w:val="000000"/>
          <w:sz w:val="24"/>
          <w:szCs w:val="24"/>
        </w:rPr>
      </w:pPr>
      <w:r w:rsidRPr="00086747">
        <w:rPr>
          <w:rFonts w:ascii="Times New Roman" w:eastAsia="Times New Roman" w:hAnsi="Times New Roman" w:cs="Times New Roman"/>
          <w:b/>
          <w:bCs/>
          <w:color w:val="000000"/>
          <w:sz w:val="24"/>
          <w:szCs w:val="24"/>
        </w:rPr>
        <w:lastRenderedPageBreak/>
        <w:t xml:space="preserve">3.8 </w:t>
      </w:r>
      <w:r w:rsidRPr="00086747">
        <w:rPr>
          <w:rFonts w:ascii="Times New Roman" w:hAnsi="Times New Roman" w:cs="Times New Roman"/>
          <w:b/>
          <w:bCs/>
          <w:sz w:val="24"/>
          <w:szCs w:val="24"/>
        </w:rPr>
        <w:t>Feature of ‘‘other’’ papers</w:t>
      </w:r>
    </w:p>
    <w:tbl>
      <w:tblPr>
        <w:tblStyle w:val="TableGrid"/>
        <w:tblW w:w="11057" w:type="dxa"/>
        <w:tblInd w:w="-1139" w:type="dxa"/>
        <w:tblLayout w:type="fixed"/>
        <w:tblLook w:val="04A0" w:firstRow="1" w:lastRow="0" w:firstColumn="1" w:lastColumn="0" w:noHBand="0" w:noVBand="1"/>
      </w:tblPr>
      <w:tblGrid>
        <w:gridCol w:w="2417"/>
        <w:gridCol w:w="1237"/>
        <w:gridCol w:w="1823"/>
        <w:gridCol w:w="1710"/>
        <w:gridCol w:w="3870"/>
      </w:tblGrid>
      <w:tr w:rsidR="0041007E" w:rsidRPr="00086747" w14:paraId="305BA630" w14:textId="77777777" w:rsidTr="00073656">
        <w:trPr>
          <w:trHeight w:val="597"/>
        </w:trPr>
        <w:tc>
          <w:tcPr>
            <w:tcW w:w="2417" w:type="dxa"/>
          </w:tcPr>
          <w:p w14:paraId="13634AB2"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Headline</w:t>
            </w:r>
          </w:p>
        </w:tc>
        <w:tc>
          <w:tcPr>
            <w:tcW w:w="1237" w:type="dxa"/>
          </w:tcPr>
          <w:p w14:paraId="63354EF3"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Data</w:t>
            </w:r>
          </w:p>
        </w:tc>
        <w:tc>
          <w:tcPr>
            <w:tcW w:w="1823" w:type="dxa"/>
          </w:tcPr>
          <w:p w14:paraId="0F22BAA3"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 xml:space="preserve">Method </w:t>
            </w:r>
          </w:p>
        </w:tc>
        <w:tc>
          <w:tcPr>
            <w:tcW w:w="1710" w:type="dxa"/>
          </w:tcPr>
          <w:p w14:paraId="425ECA71"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Types of social media</w:t>
            </w:r>
          </w:p>
        </w:tc>
        <w:tc>
          <w:tcPr>
            <w:tcW w:w="3870" w:type="dxa"/>
          </w:tcPr>
          <w:p w14:paraId="498938FA"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 xml:space="preserve">Finding </w:t>
            </w:r>
          </w:p>
        </w:tc>
      </w:tr>
      <w:tr w:rsidR="0041007E" w:rsidRPr="00086747" w14:paraId="0EE27C90" w14:textId="77777777" w:rsidTr="00073656">
        <w:tc>
          <w:tcPr>
            <w:tcW w:w="2417" w:type="dxa"/>
          </w:tcPr>
          <w:p w14:paraId="47035156"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Public libraries' responses to a global pandemic: Bangladesh perspectives</w:t>
            </w:r>
          </w:p>
        </w:tc>
        <w:tc>
          <w:tcPr>
            <w:tcW w:w="1237" w:type="dxa"/>
          </w:tcPr>
          <w:p w14:paraId="6554182C" w14:textId="77777777" w:rsidR="0041007E" w:rsidRPr="00086747" w:rsidRDefault="0041007E" w:rsidP="00073656">
            <w:pPr>
              <w:rPr>
                <w:rFonts w:ascii="Times New Roman" w:hAnsi="Times New Roman" w:cs="Times New Roman"/>
                <w:color w:val="2A2D35"/>
                <w:sz w:val="24"/>
                <w:szCs w:val="24"/>
                <w:shd w:val="clear" w:color="auto" w:fill="FFFFFF"/>
              </w:rPr>
            </w:pPr>
            <w:r w:rsidRPr="00086747">
              <w:rPr>
                <w:rFonts w:ascii="Times New Roman" w:hAnsi="Times New Roman" w:cs="Times New Roman"/>
                <w:color w:val="2A2D35"/>
                <w:sz w:val="24"/>
                <w:szCs w:val="24"/>
                <w:shd w:val="clear" w:color="auto" w:fill="FFFFFF"/>
              </w:rPr>
              <w:t>interviews with eight librarians.</w:t>
            </w:r>
          </w:p>
          <w:p w14:paraId="66303835" w14:textId="77777777" w:rsidR="0041007E" w:rsidRPr="00086747" w:rsidRDefault="0041007E" w:rsidP="00073656">
            <w:pPr>
              <w:rPr>
                <w:rFonts w:ascii="Times New Roman" w:hAnsi="Times New Roman" w:cs="Times New Roman"/>
                <w:sz w:val="24"/>
                <w:szCs w:val="24"/>
              </w:rPr>
            </w:pPr>
          </w:p>
          <w:p w14:paraId="62E93C7E" w14:textId="77777777" w:rsidR="0041007E" w:rsidRPr="00086747" w:rsidRDefault="0041007E" w:rsidP="00073656">
            <w:pPr>
              <w:rPr>
                <w:rFonts w:ascii="Times New Roman" w:hAnsi="Times New Roman" w:cs="Times New Roman"/>
                <w:sz w:val="24"/>
                <w:szCs w:val="24"/>
              </w:rPr>
            </w:pPr>
          </w:p>
        </w:tc>
        <w:tc>
          <w:tcPr>
            <w:tcW w:w="1823" w:type="dxa"/>
          </w:tcPr>
          <w:p w14:paraId="28C2958D"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color w:val="333333"/>
                <w:sz w:val="24"/>
                <w:szCs w:val="24"/>
                <w:shd w:val="clear" w:color="auto" w:fill="FFFFFF"/>
              </w:rPr>
              <w:t>The study used a combination of quantitative and qualitative approaches.</w:t>
            </w:r>
          </w:p>
          <w:p w14:paraId="4BF00BA7"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(Mixed method)</w:t>
            </w:r>
          </w:p>
        </w:tc>
        <w:tc>
          <w:tcPr>
            <w:tcW w:w="1710" w:type="dxa"/>
          </w:tcPr>
          <w:p w14:paraId="52FBDFCE"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Not specified</w:t>
            </w:r>
          </w:p>
        </w:tc>
        <w:tc>
          <w:tcPr>
            <w:tcW w:w="3870" w:type="dxa"/>
          </w:tcPr>
          <w:p w14:paraId="23C5CF62" w14:textId="77777777" w:rsidR="0041007E" w:rsidRPr="00086747" w:rsidRDefault="0041007E" w:rsidP="00073656">
            <w:pPr>
              <w:rPr>
                <w:rFonts w:ascii="Times New Roman" w:hAnsi="Times New Roman" w:cs="Times New Roman"/>
                <w:color w:val="2A2D35"/>
                <w:sz w:val="24"/>
                <w:szCs w:val="24"/>
                <w:shd w:val="clear" w:color="auto" w:fill="FFFFFF"/>
              </w:rPr>
            </w:pPr>
            <w:r w:rsidRPr="00086747">
              <w:rPr>
                <w:rFonts w:ascii="Times New Roman" w:hAnsi="Times New Roman" w:cs="Times New Roman"/>
                <w:color w:val="2A2D35"/>
                <w:sz w:val="24"/>
                <w:szCs w:val="24"/>
                <w:shd w:val="clear" w:color="auto" w:fill="FFFFFF"/>
              </w:rPr>
              <w:t>Most of the libraries were unprepared for a crisis.</w:t>
            </w:r>
          </w:p>
          <w:p w14:paraId="76B1AB81" w14:textId="77777777" w:rsidR="0041007E" w:rsidRPr="00086747" w:rsidRDefault="0041007E" w:rsidP="00073656">
            <w:pPr>
              <w:rPr>
                <w:rFonts w:ascii="Times New Roman" w:hAnsi="Times New Roman" w:cs="Times New Roman"/>
                <w:color w:val="2A2D35"/>
                <w:sz w:val="24"/>
                <w:szCs w:val="24"/>
                <w:shd w:val="clear" w:color="auto" w:fill="FFFFFF"/>
              </w:rPr>
            </w:pPr>
          </w:p>
          <w:p w14:paraId="190D69F4" w14:textId="77777777" w:rsidR="0041007E" w:rsidRPr="00086747" w:rsidRDefault="0041007E" w:rsidP="00073656">
            <w:pPr>
              <w:rPr>
                <w:rFonts w:ascii="Times New Roman" w:hAnsi="Times New Roman" w:cs="Times New Roman"/>
                <w:color w:val="2A2D35"/>
                <w:sz w:val="24"/>
                <w:szCs w:val="24"/>
                <w:shd w:val="clear" w:color="auto" w:fill="FFFFFF"/>
              </w:rPr>
            </w:pPr>
          </w:p>
          <w:p w14:paraId="32A6734F" w14:textId="77777777" w:rsidR="0041007E" w:rsidRPr="00086747" w:rsidRDefault="0041007E" w:rsidP="00073656">
            <w:pPr>
              <w:rPr>
                <w:rFonts w:ascii="Times New Roman" w:hAnsi="Times New Roman" w:cs="Times New Roman"/>
                <w:color w:val="2A2D35"/>
                <w:sz w:val="24"/>
                <w:szCs w:val="24"/>
                <w:shd w:val="clear" w:color="auto" w:fill="FFFFFF"/>
              </w:rPr>
            </w:pPr>
          </w:p>
          <w:p w14:paraId="36A263FC" w14:textId="77777777" w:rsidR="0041007E" w:rsidRPr="00086747" w:rsidRDefault="0041007E" w:rsidP="00073656">
            <w:pPr>
              <w:rPr>
                <w:rFonts w:ascii="Times New Roman" w:hAnsi="Times New Roman" w:cs="Times New Roman"/>
                <w:sz w:val="24"/>
                <w:szCs w:val="24"/>
              </w:rPr>
            </w:pPr>
          </w:p>
        </w:tc>
      </w:tr>
      <w:tr w:rsidR="0041007E" w:rsidRPr="00086747" w14:paraId="585129EB" w14:textId="77777777" w:rsidTr="00073656">
        <w:tc>
          <w:tcPr>
            <w:tcW w:w="2417" w:type="dxa"/>
          </w:tcPr>
          <w:p w14:paraId="21D154C4"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Knowledge, Attitude, Practice, and Fear of COVID-19: an Online-Based Cross-cultural Study</w:t>
            </w:r>
          </w:p>
        </w:tc>
        <w:tc>
          <w:tcPr>
            <w:tcW w:w="1237" w:type="dxa"/>
          </w:tcPr>
          <w:p w14:paraId="76AD9C5F"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color w:val="2A2D35"/>
                <w:sz w:val="24"/>
                <w:szCs w:val="24"/>
                <w:shd w:val="clear" w:color="auto" w:fill="FFFFFF"/>
              </w:rPr>
              <w:t>I1296 participants. </w:t>
            </w:r>
          </w:p>
          <w:p w14:paraId="7D54D90D" w14:textId="77777777" w:rsidR="0041007E" w:rsidRPr="00086747" w:rsidRDefault="0041007E" w:rsidP="00073656">
            <w:pPr>
              <w:rPr>
                <w:rFonts w:ascii="Times New Roman" w:hAnsi="Times New Roman" w:cs="Times New Roman"/>
                <w:sz w:val="24"/>
                <w:szCs w:val="24"/>
              </w:rPr>
            </w:pPr>
          </w:p>
        </w:tc>
        <w:tc>
          <w:tcPr>
            <w:tcW w:w="1823" w:type="dxa"/>
          </w:tcPr>
          <w:p w14:paraId="3B17C155"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 xml:space="preserve">Online survey </w:t>
            </w:r>
          </w:p>
        </w:tc>
        <w:tc>
          <w:tcPr>
            <w:tcW w:w="1710" w:type="dxa"/>
          </w:tcPr>
          <w:p w14:paraId="1960AC3A"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color w:val="333333"/>
                <w:sz w:val="24"/>
                <w:szCs w:val="24"/>
                <w:shd w:val="clear" w:color="auto" w:fill="FCFCFC"/>
              </w:rPr>
              <w:t xml:space="preserve">Facebook, </w:t>
            </w:r>
            <w:proofErr w:type="spellStart"/>
            <w:proofErr w:type="gramStart"/>
            <w:r w:rsidRPr="00086747">
              <w:rPr>
                <w:rFonts w:ascii="Times New Roman" w:hAnsi="Times New Roman" w:cs="Times New Roman"/>
                <w:color w:val="333333"/>
                <w:sz w:val="24"/>
                <w:szCs w:val="24"/>
                <w:shd w:val="clear" w:color="auto" w:fill="FCFCFC"/>
              </w:rPr>
              <w:t>Messenger,WhatsApp</w:t>
            </w:r>
            <w:proofErr w:type="spellEnd"/>
            <w:proofErr w:type="gramEnd"/>
            <w:r w:rsidRPr="00086747">
              <w:rPr>
                <w:rFonts w:ascii="Times New Roman" w:hAnsi="Times New Roman" w:cs="Times New Roman"/>
                <w:color w:val="333333"/>
                <w:sz w:val="24"/>
                <w:szCs w:val="24"/>
                <w:shd w:val="clear" w:color="auto" w:fill="FCFCFC"/>
              </w:rPr>
              <w:t>, and Skype </w:t>
            </w:r>
          </w:p>
          <w:p w14:paraId="2CBBF873" w14:textId="77777777" w:rsidR="0041007E" w:rsidRPr="00086747" w:rsidRDefault="0041007E" w:rsidP="00073656">
            <w:pPr>
              <w:rPr>
                <w:rFonts w:ascii="Times New Roman" w:hAnsi="Times New Roman" w:cs="Times New Roman"/>
                <w:sz w:val="24"/>
                <w:szCs w:val="24"/>
              </w:rPr>
            </w:pPr>
          </w:p>
        </w:tc>
        <w:tc>
          <w:tcPr>
            <w:tcW w:w="3870" w:type="dxa"/>
          </w:tcPr>
          <w:p w14:paraId="42372347" w14:textId="77777777" w:rsidR="0041007E" w:rsidRPr="00086747" w:rsidRDefault="0041007E" w:rsidP="00073656">
            <w:pPr>
              <w:rPr>
                <w:rFonts w:ascii="Times New Roman" w:hAnsi="Times New Roman" w:cs="Times New Roman"/>
                <w:color w:val="333333"/>
                <w:sz w:val="24"/>
                <w:szCs w:val="24"/>
                <w:shd w:val="clear" w:color="auto" w:fill="FCFCFC"/>
              </w:rPr>
            </w:pPr>
            <w:r w:rsidRPr="00086747">
              <w:rPr>
                <w:rFonts w:ascii="Times New Roman" w:hAnsi="Times New Roman" w:cs="Times New Roman"/>
                <w:sz w:val="24"/>
                <w:szCs w:val="24"/>
              </w:rPr>
              <w:t>Fear and knowledge were not correlated.</w:t>
            </w:r>
          </w:p>
        </w:tc>
      </w:tr>
      <w:tr w:rsidR="0041007E" w:rsidRPr="00086747" w14:paraId="006234E6" w14:textId="77777777" w:rsidTr="00073656">
        <w:tc>
          <w:tcPr>
            <w:tcW w:w="2417" w:type="dxa"/>
          </w:tcPr>
          <w:p w14:paraId="3CC1EF04"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Knowledge, attitudes, and preventive practices toward the COVID-19 pandemic: an online survey among Bangladeshi residents</w:t>
            </w:r>
          </w:p>
        </w:tc>
        <w:tc>
          <w:tcPr>
            <w:tcW w:w="1237" w:type="dxa"/>
          </w:tcPr>
          <w:p w14:paraId="76FB53B4"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1765 Bangladeshi adults</w:t>
            </w:r>
          </w:p>
        </w:tc>
        <w:tc>
          <w:tcPr>
            <w:tcW w:w="1823" w:type="dxa"/>
          </w:tcPr>
          <w:p w14:paraId="22C705C5"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color w:val="2A2D35"/>
                <w:sz w:val="24"/>
                <w:szCs w:val="24"/>
                <w:shd w:val="clear" w:color="auto" w:fill="FFFFFF"/>
              </w:rPr>
              <w:t>cross-sectional survey </w:t>
            </w:r>
          </w:p>
          <w:p w14:paraId="48352744" w14:textId="77777777" w:rsidR="0041007E" w:rsidRPr="00086747" w:rsidRDefault="0041007E" w:rsidP="00073656">
            <w:pPr>
              <w:rPr>
                <w:rFonts w:ascii="Times New Roman" w:hAnsi="Times New Roman" w:cs="Times New Roman"/>
                <w:sz w:val="24"/>
                <w:szCs w:val="24"/>
              </w:rPr>
            </w:pPr>
          </w:p>
        </w:tc>
        <w:tc>
          <w:tcPr>
            <w:tcW w:w="1710" w:type="dxa"/>
          </w:tcPr>
          <w:p w14:paraId="3A30273B"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Not specified</w:t>
            </w:r>
          </w:p>
        </w:tc>
        <w:tc>
          <w:tcPr>
            <w:tcW w:w="3870" w:type="dxa"/>
          </w:tcPr>
          <w:p w14:paraId="645DDFDE"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In terms of infection prevention practices, 96.6% wore masks outside the home and 98.7% washed their hands with soap on their return.</w:t>
            </w:r>
          </w:p>
        </w:tc>
      </w:tr>
      <w:tr w:rsidR="0041007E" w:rsidRPr="00086747" w14:paraId="4ADFD5D3" w14:textId="77777777" w:rsidTr="00073656">
        <w:trPr>
          <w:trHeight w:val="2042"/>
        </w:trPr>
        <w:tc>
          <w:tcPr>
            <w:tcW w:w="2417" w:type="dxa"/>
          </w:tcPr>
          <w:p w14:paraId="52940896"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Knowledge, attitudes, and practices related to the COVID-19 pandemic among Bangladeshi youth: a web-based cross-sectional analysis</w:t>
            </w:r>
          </w:p>
        </w:tc>
        <w:tc>
          <w:tcPr>
            <w:tcW w:w="1237" w:type="dxa"/>
          </w:tcPr>
          <w:p w14:paraId="141A42B4"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color w:val="2A2D35"/>
                <w:sz w:val="24"/>
                <w:szCs w:val="24"/>
                <w:shd w:val="clear" w:color="auto" w:fill="FFFFFF"/>
              </w:rPr>
              <w:t>707 survey participants</w:t>
            </w:r>
          </w:p>
          <w:p w14:paraId="4E7DBDF2" w14:textId="77777777" w:rsidR="0041007E" w:rsidRPr="00086747" w:rsidRDefault="0041007E" w:rsidP="00073656">
            <w:pPr>
              <w:rPr>
                <w:rFonts w:ascii="Times New Roman" w:hAnsi="Times New Roman" w:cs="Times New Roman"/>
                <w:sz w:val="24"/>
                <w:szCs w:val="24"/>
              </w:rPr>
            </w:pPr>
          </w:p>
        </w:tc>
        <w:tc>
          <w:tcPr>
            <w:tcW w:w="1823" w:type="dxa"/>
          </w:tcPr>
          <w:p w14:paraId="48ECBC7D"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A cross-sectional survey</w:t>
            </w:r>
          </w:p>
        </w:tc>
        <w:tc>
          <w:tcPr>
            <w:tcW w:w="1710" w:type="dxa"/>
          </w:tcPr>
          <w:p w14:paraId="3D07DD81" w14:textId="77777777" w:rsidR="0041007E" w:rsidRPr="00086747" w:rsidRDefault="0041007E" w:rsidP="00073656">
            <w:pPr>
              <w:rPr>
                <w:rFonts w:ascii="Times New Roman" w:hAnsi="Times New Roman" w:cs="Times New Roman"/>
                <w:sz w:val="24"/>
                <w:szCs w:val="24"/>
              </w:rPr>
            </w:pPr>
          </w:p>
        </w:tc>
        <w:tc>
          <w:tcPr>
            <w:tcW w:w="3870" w:type="dxa"/>
          </w:tcPr>
          <w:p w14:paraId="71C96C63" w14:textId="77777777" w:rsidR="0041007E" w:rsidRPr="00086747" w:rsidRDefault="0041007E" w:rsidP="00073656">
            <w:pPr>
              <w:rPr>
                <w:rFonts w:ascii="Times New Roman" w:hAnsi="Times New Roman" w:cs="Times New Roman"/>
                <w:color w:val="2A2D35"/>
                <w:sz w:val="24"/>
                <w:szCs w:val="24"/>
                <w:shd w:val="clear" w:color="auto" w:fill="FFFFFF"/>
              </w:rPr>
            </w:pPr>
            <w:r w:rsidRPr="00086747">
              <w:rPr>
                <w:rFonts w:ascii="Times New Roman" w:hAnsi="Times New Roman" w:cs="Times New Roman"/>
                <w:color w:val="2A2D35"/>
                <w:sz w:val="24"/>
                <w:szCs w:val="24"/>
                <w:shd w:val="clear" w:color="auto" w:fill="FFFFFF"/>
              </w:rPr>
              <w:t>Participants collected information on COVID-19 largely through social media (70.4%).</w:t>
            </w:r>
          </w:p>
          <w:p w14:paraId="574FF997" w14:textId="77777777" w:rsidR="0041007E" w:rsidRPr="00086747" w:rsidRDefault="0041007E" w:rsidP="00073656">
            <w:pPr>
              <w:rPr>
                <w:rFonts w:ascii="Times New Roman" w:hAnsi="Times New Roman" w:cs="Times New Roman"/>
                <w:color w:val="2A2D35"/>
                <w:sz w:val="24"/>
                <w:szCs w:val="24"/>
                <w:shd w:val="clear" w:color="auto" w:fill="FFFFFF"/>
              </w:rPr>
            </w:pPr>
          </w:p>
          <w:p w14:paraId="3226F7CA" w14:textId="77777777" w:rsidR="0041007E" w:rsidRPr="00086747" w:rsidRDefault="0041007E" w:rsidP="00073656">
            <w:pPr>
              <w:rPr>
                <w:rFonts w:ascii="Times New Roman" w:hAnsi="Times New Roman" w:cs="Times New Roman"/>
                <w:color w:val="2A2D35"/>
                <w:sz w:val="24"/>
                <w:szCs w:val="24"/>
                <w:shd w:val="clear" w:color="auto" w:fill="FFFFFF"/>
              </w:rPr>
            </w:pPr>
          </w:p>
          <w:p w14:paraId="1BFCC35F" w14:textId="77777777" w:rsidR="0041007E" w:rsidRPr="00086747" w:rsidRDefault="0041007E" w:rsidP="00073656">
            <w:pPr>
              <w:rPr>
                <w:rFonts w:ascii="Times New Roman" w:hAnsi="Times New Roman" w:cs="Times New Roman"/>
                <w:sz w:val="24"/>
                <w:szCs w:val="24"/>
              </w:rPr>
            </w:pPr>
          </w:p>
        </w:tc>
      </w:tr>
      <w:tr w:rsidR="0041007E" w:rsidRPr="00086747" w14:paraId="1E535D70" w14:textId="77777777" w:rsidTr="00073656">
        <w:tc>
          <w:tcPr>
            <w:tcW w:w="2417" w:type="dxa"/>
          </w:tcPr>
          <w:p w14:paraId="081ACFFB"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Knowledge, attitude, and practice regarding COVID-19 outbreak in Bangladesh: An online-based cross-sectional study</w:t>
            </w:r>
          </w:p>
        </w:tc>
        <w:tc>
          <w:tcPr>
            <w:tcW w:w="1237" w:type="dxa"/>
          </w:tcPr>
          <w:p w14:paraId="07A978E0"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color w:val="2A2D35"/>
                <w:sz w:val="24"/>
                <w:szCs w:val="24"/>
                <w:shd w:val="clear" w:color="auto" w:fill="FFFFFF"/>
              </w:rPr>
              <w:t xml:space="preserve">Of the 2017 survey participants, </w:t>
            </w:r>
          </w:p>
          <w:p w14:paraId="0B8ECEB1" w14:textId="77777777" w:rsidR="0041007E" w:rsidRPr="00086747" w:rsidRDefault="0041007E" w:rsidP="00073656">
            <w:pPr>
              <w:rPr>
                <w:rFonts w:ascii="Times New Roman" w:hAnsi="Times New Roman" w:cs="Times New Roman"/>
                <w:sz w:val="24"/>
                <w:szCs w:val="24"/>
              </w:rPr>
            </w:pPr>
          </w:p>
        </w:tc>
        <w:tc>
          <w:tcPr>
            <w:tcW w:w="1823" w:type="dxa"/>
          </w:tcPr>
          <w:p w14:paraId="009C2150"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Online survey</w:t>
            </w:r>
          </w:p>
        </w:tc>
        <w:tc>
          <w:tcPr>
            <w:tcW w:w="1710" w:type="dxa"/>
          </w:tcPr>
          <w:p w14:paraId="00B6B8B5"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Many</w:t>
            </w:r>
          </w:p>
        </w:tc>
        <w:tc>
          <w:tcPr>
            <w:tcW w:w="3870" w:type="dxa"/>
          </w:tcPr>
          <w:p w14:paraId="7CD8A588"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48.3 percent of participants possessed more accurate knowledge.</w:t>
            </w:r>
          </w:p>
        </w:tc>
      </w:tr>
      <w:tr w:rsidR="0041007E" w:rsidRPr="00086747" w14:paraId="6F015887" w14:textId="77777777" w:rsidTr="00073656">
        <w:tc>
          <w:tcPr>
            <w:tcW w:w="2417" w:type="dxa"/>
          </w:tcPr>
          <w:p w14:paraId="7F3442C3"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Responsible Factors of Panic Buying: An Observation from Online Media Reports</w:t>
            </w:r>
          </w:p>
        </w:tc>
        <w:tc>
          <w:tcPr>
            <w:tcW w:w="1237" w:type="dxa"/>
          </w:tcPr>
          <w:p w14:paraId="12F23212"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Reports related to panic</w:t>
            </w:r>
          </w:p>
          <w:p w14:paraId="7077A07F" w14:textId="77777777" w:rsidR="0041007E" w:rsidRPr="00086747" w:rsidRDefault="0041007E" w:rsidP="00073656">
            <w:pPr>
              <w:rPr>
                <w:rFonts w:ascii="Times New Roman" w:hAnsi="Times New Roman" w:cs="Times New Roman"/>
                <w:color w:val="2A2D35"/>
                <w:sz w:val="24"/>
                <w:szCs w:val="24"/>
                <w:shd w:val="clear" w:color="auto" w:fill="FFFFFF"/>
              </w:rPr>
            </w:pPr>
            <w:r w:rsidRPr="00086747">
              <w:rPr>
                <w:rFonts w:ascii="Times New Roman" w:hAnsi="Times New Roman" w:cs="Times New Roman"/>
                <w:sz w:val="24"/>
                <w:szCs w:val="24"/>
              </w:rPr>
              <w:t xml:space="preserve"> buying.</w:t>
            </w:r>
          </w:p>
        </w:tc>
        <w:tc>
          <w:tcPr>
            <w:tcW w:w="1823" w:type="dxa"/>
          </w:tcPr>
          <w:p w14:paraId="38551EAD"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The study examined media stories on panic buying.</w:t>
            </w:r>
          </w:p>
        </w:tc>
        <w:tc>
          <w:tcPr>
            <w:tcW w:w="1710" w:type="dxa"/>
          </w:tcPr>
          <w:p w14:paraId="3486941C"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 xml:space="preserve">Not specified </w:t>
            </w:r>
          </w:p>
        </w:tc>
        <w:tc>
          <w:tcPr>
            <w:tcW w:w="3870" w:type="dxa"/>
          </w:tcPr>
          <w:p w14:paraId="29ECD808"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In 93 nations, panic buying was observed.</w:t>
            </w:r>
          </w:p>
          <w:p w14:paraId="7E2866EC"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Around 75% of responses said that a sense of scarcity was a significant influence.</w:t>
            </w:r>
          </w:p>
        </w:tc>
      </w:tr>
      <w:tr w:rsidR="0041007E" w:rsidRPr="00086747" w14:paraId="7EFEE1EB" w14:textId="77777777" w:rsidTr="00073656">
        <w:tc>
          <w:tcPr>
            <w:tcW w:w="2417" w:type="dxa"/>
          </w:tcPr>
          <w:p w14:paraId="21AE295B"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t xml:space="preserve">Genomics, social </w:t>
            </w:r>
            <w:proofErr w:type="gramStart"/>
            <w:r w:rsidRPr="00086747">
              <w:rPr>
                <w:rFonts w:ascii="Times New Roman" w:hAnsi="Times New Roman" w:cs="Times New Roman"/>
                <w:sz w:val="24"/>
                <w:szCs w:val="24"/>
              </w:rPr>
              <w:t>media</w:t>
            </w:r>
            <w:proofErr w:type="gramEnd"/>
            <w:r w:rsidRPr="00086747">
              <w:rPr>
                <w:rFonts w:ascii="Times New Roman" w:hAnsi="Times New Roman" w:cs="Times New Roman"/>
                <w:sz w:val="24"/>
                <w:szCs w:val="24"/>
              </w:rPr>
              <w:t xml:space="preserve"> and mobile phone data enable mapping of SARS-CoV-2 lineages to </w:t>
            </w:r>
            <w:r w:rsidRPr="00086747">
              <w:rPr>
                <w:rFonts w:ascii="Times New Roman" w:hAnsi="Times New Roman" w:cs="Times New Roman"/>
                <w:sz w:val="24"/>
                <w:szCs w:val="24"/>
              </w:rPr>
              <w:lastRenderedPageBreak/>
              <w:t>inform health policy in Bangladesh</w:t>
            </w:r>
          </w:p>
        </w:tc>
        <w:tc>
          <w:tcPr>
            <w:tcW w:w="1237" w:type="dxa"/>
          </w:tcPr>
          <w:p w14:paraId="31755AB5"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color w:val="222222"/>
                <w:sz w:val="24"/>
                <w:szCs w:val="24"/>
                <w:shd w:val="clear" w:color="auto" w:fill="FFFFFF"/>
              </w:rPr>
              <w:lastRenderedPageBreak/>
              <w:t xml:space="preserve">genomics, Facebook "Data for Good", and three </w:t>
            </w:r>
            <w:r w:rsidRPr="00086747">
              <w:rPr>
                <w:rFonts w:ascii="Times New Roman" w:hAnsi="Times New Roman" w:cs="Times New Roman"/>
                <w:color w:val="222222"/>
                <w:sz w:val="24"/>
                <w:szCs w:val="24"/>
                <w:shd w:val="clear" w:color="auto" w:fill="FFFFFF"/>
              </w:rPr>
              <w:lastRenderedPageBreak/>
              <w:t>cell phone data.</w:t>
            </w:r>
          </w:p>
        </w:tc>
        <w:tc>
          <w:tcPr>
            <w:tcW w:w="1823" w:type="dxa"/>
          </w:tcPr>
          <w:p w14:paraId="7E2592A3" w14:textId="77777777" w:rsidR="0041007E" w:rsidRPr="00086747" w:rsidRDefault="0041007E" w:rsidP="00073656">
            <w:pPr>
              <w:rPr>
                <w:rFonts w:ascii="Times New Roman" w:hAnsi="Times New Roman" w:cs="Times New Roman"/>
                <w:sz w:val="24"/>
                <w:szCs w:val="24"/>
              </w:rPr>
            </w:pPr>
            <w:r w:rsidRPr="00086747">
              <w:rPr>
                <w:rFonts w:ascii="Times New Roman" w:hAnsi="Times New Roman" w:cs="Times New Roman"/>
                <w:sz w:val="24"/>
                <w:szCs w:val="24"/>
              </w:rPr>
              <w:lastRenderedPageBreak/>
              <w:t xml:space="preserve">Data analysis </w:t>
            </w:r>
          </w:p>
        </w:tc>
        <w:tc>
          <w:tcPr>
            <w:tcW w:w="1710" w:type="dxa"/>
          </w:tcPr>
          <w:p w14:paraId="027782F6" w14:textId="77777777" w:rsidR="0041007E" w:rsidRPr="00086747" w:rsidRDefault="0041007E" w:rsidP="00073656">
            <w:pPr>
              <w:rPr>
                <w:rFonts w:ascii="Times New Roman" w:hAnsi="Times New Roman" w:cs="Times New Roman"/>
                <w:sz w:val="24"/>
                <w:szCs w:val="24"/>
              </w:rPr>
            </w:pPr>
            <w:r w:rsidRPr="00086747">
              <w:rPr>
                <w:rFonts w:ascii="Times New Roman" w:eastAsia="Times New Roman" w:hAnsi="Times New Roman" w:cs="Times New Roman"/>
                <w:sz w:val="24"/>
                <w:szCs w:val="24"/>
              </w:rPr>
              <w:t>Facebook</w:t>
            </w:r>
          </w:p>
        </w:tc>
        <w:tc>
          <w:tcPr>
            <w:tcW w:w="3870" w:type="dxa"/>
          </w:tcPr>
          <w:p w14:paraId="3DE7C1B4" w14:textId="77777777" w:rsidR="0041007E" w:rsidRPr="00086747" w:rsidRDefault="0041007E" w:rsidP="00073656">
            <w:pPr>
              <w:keepNext/>
              <w:rPr>
                <w:rFonts w:ascii="Times New Roman" w:hAnsi="Times New Roman" w:cs="Times New Roman"/>
                <w:sz w:val="24"/>
                <w:szCs w:val="24"/>
              </w:rPr>
            </w:pPr>
            <w:r w:rsidRPr="00086747">
              <w:rPr>
                <w:rFonts w:ascii="Times New Roman" w:eastAsia="Times New Roman" w:hAnsi="Times New Roman" w:cs="Times New Roman"/>
                <w:sz w:val="24"/>
                <w:szCs w:val="24"/>
              </w:rPr>
              <w:t xml:space="preserve">At the beginning of mid-2020, most (85%) of the sequenced isolates were </w:t>
            </w:r>
            <w:proofErr w:type="spellStart"/>
            <w:r w:rsidRPr="00086747">
              <w:rPr>
                <w:rFonts w:ascii="Times New Roman" w:eastAsia="Times New Roman" w:hAnsi="Times New Roman" w:cs="Times New Roman"/>
                <w:sz w:val="24"/>
                <w:szCs w:val="24"/>
              </w:rPr>
              <w:t>Pango</w:t>
            </w:r>
            <w:proofErr w:type="spellEnd"/>
            <w:r w:rsidRPr="00086747">
              <w:rPr>
                <w:rFonts w:ascii="Times New Roman" w:eastAsia="Times New Roman" w:hAnsi="Times New Roman" w:cs="Times New Roman"/>
                <w:sz w:val="24"/>
                <w:szCs w:val="24"/>
              </w:rPr>
              <w:t xml:space="preserve"> B.1.1.25 (58%) or B.1.1 (19%).</w:t>
            </w:r>
          </w:p>
        </w:tc>
      </w:tr>
    </w:tbl>
    <w:p w14:paraId="132DE8D0" w14:textId="77777777" w:rsidR="0041007E" w:rsidRPr="00086747" w:rsidRDefault="0041007E" w:rsidP="0041007E">
      <w:pPr>
        <w:pStyle w:val="Caption"/>
        <w:rPr>
          <w:rFonts w:ascii="Times New Roman" w:hAnsi="Times New Roman" w:cs="Times New Roman"/>
          <w:sz w:val="24"/>
          <w:szCs w:val="24"/>
        </w:rPr>
      </w:pPr>
      <w:r w:rsidRPr="00086747">
        <w:rPr>
          <w:rFonts w:ascii="Times New Roman" w:hAnsi="Times New Roman" w:cs="Times New Roman"/>
          <w:sz w:val="24"/>
          <w:szCs w:val="24"/>
        </w:rPr>
        <w:t xml:space="preserve">Table </w:t>
      </w:r>
      <w:r w:rsidRPr="00086747">
        <w:rPr>
          <w:rFonts w:ascii="Times New Roman" w:hAnsi="Times New Roman" w:cs="Times New Roman"/>
          <w:sz w:val="24"/>
          <w:szCs w:val="24"/>
        </w:rPr>
        <w:fldChar w:fldCharType="begin"/>
      </w:r>
      <w:r w:rsidRPr="00086747">
        <w:rPr>
          <w:rFonts w:ascii="Times New Roman" w:hAnsi="Times New Roman" w:cs="Times New Roman"/>
          <w:sz w:val="24"/>
          <w:szCs w:val="24"/>
        </w:rPr>
        <w:instrText xml:space="preserve"> SEQ Table \* ARABIC </w:instrText>
      </w:r>
      <w:r w:rsidRPr="00086747">
        <w:rPr>
          <w:rFonts w:ascii="Times New Roman" w:hAnsi="Times New Roman" w:cs="Times New Roman"/>
          <w:sz w:val="24"/>
          <w:szCs w:val="24"/>
        </w:rPr>
        <w:fldChar w:fldCharType="separate"/>
      </w:r>
      <w:r w:rsidRPr="00086747">
        <w:rPr>
          <w:rFonts w:ascii="Times New Roman" w:hAnsi="Times New Roman" w:cs="Times New Roman"/>
          <w:noProof/>
          <w:sz w:val="24"/>
          <w:szCs w:val="24"/>
        </w:rPr>
        <w:t>7</w:t>
      </w:r>
      <w:r w:rsidRPr="00086747">
        <w:rPr>
          <w:rFonts w:ascii="Times New Roman" w:hAnsi="Times New Roman" w:cs="Times New Roman"/>
          <w:noProof/>
          <w:sz w:val="24"/>
          <w:szCs w:val="24"/>
        </w:rPr>
        <w:fldChar w:fldCharType="end"/>
      </w:r>
      <w:r w:rsidRPr="00086747">
        <w:rPr>
          <w:rFonts w:ascii="Times New Roman" w:hAnsi="Times New Roman" w:cs="Times New Roman"/>
          <w:sz w:val="24"/>
          <w:szCs w:val="24"/>
        </w:rPr>
        <w:t>: Feature of ‘‘other’’ papers</w:t>
      </w:r>
    </w:p>
    <w:p w14:paraId="63493187" w14:textId="77777777" w:rsidR="0041007E" w:rsidRPr="00086747" w:rsidRDefault="0041007E" w:rsidP="0041007E">
      <w:pPr>
        <w:spacing w:line="240" w:lineRule="auto"/>
        <w:rPr>
          <w:rFonts w:ascii="Times New Roman" w:hAnsi="Times New Roman" w:cs="Times New Roman"/>
          <w:sz w:val="24"/>
          <w:szCs w:val="24"/>
        </w:rPr>
      </w:pPr>
    </w:p>
    <w:p w14:paraId="09FDEA34" w14:textId="77777777" w:rsidR="0041007E" w:rsidRPr="00086747" w:rsidRDefault="0041007E" w:rsidP="0041007E">
      <w:pPr>
        <w:spacing w:line="240" w:lineRule="auto"/>
        <w:rPr>
          <w:rFonts w:ascii="Times New Roman" w:hAnsi="Times New Roman" w:cs="Times New Roman"/>
          <w:sz w:val="24"/>
          <w:szCs w:val="24"/>
        </w:rPr>
      </w:pPr>
      <w:r w:rsidRPr="00086747">
        <w:rPr>
          <w:rFonts w:ascii="Times New Roman" w:hAnsi="Times New Roman" w:cs="Times New Roman"/>
          <w:sz w:val="24"/>
          <w:szCs w:val="24"/>
        </w:rPr>
        <w:t>Table 7 shows the papers which are not related to major areas. In these papers, different areas were examined. Issues related to the environment to use of library came as a topic of research. The survey method was the most used.</w:t>
      </w:r>
    </w:p>
    <w:p w14:paraId="6D0E7E6A" w14:textId="77777777" w:rsidR="0041007E" w:rsidRPr="00086747" w:rsidRDefault="0041007E" w:rsidP="0041007E">
      <w:pPr>
        <w:spacing w:line="240" w:lineRule="auto"/>
        <w:rPr>
          <w:rFonts w:ascii="Times New Roman" w:hAnsi="Times New Roman" w:cs="Times New Roman"/>
          <w:sz w:val="24"/>
          <w:szCs w:val="24"/>
        </w:rPr>
      </w:pPr>
    </w:p>
    <w:p w14:paraId="6014AB2E" w14:textId="77777777" w:rsidR="0041007E" w:rsidRPr="00086747" w:rsidRDefault="0041007E" w:rsidP="0041007E">
      <w:pPr>
        <w:pStyle w:val="yiv3034676824gmail-msolistparagraph"/>
        <w:numPr>
          <w:ilvl w:val="0"/>
          <w:numId w:val="1"/>
        </w:numPr>
        <w:shd w:val="clear" w:color="auto" w:fill="FFFFFF"/>
        <w:spacing w:before="0" w:beforeAutospacing="0" w:after="160" w:afterAutospacing="0"/>
        <w:rPr>
          <w:color w:val="1D2228"/>
          <w:sz w:val="22"/>
          <w:szCs w:val="22"/>
        </w:rPr>
      </w:pPr>
      <w:r w:rsidRPr="00086747">
        <w:rPr>
          <w:color w:val="1D2228"/>
          <w:sz w:val="14"/>
          <w:szCs w:val="14"/>
        </w:rPr>
        <w:t> </w:t>
      </w:r>
      <w:r w:rsidRPr="00086747">
        <w:rPr>
          <w:b/>
          <w:bCs/>
          <w:color w:val="1D2228"/>
        </w:rPr>
        <w:t>Discussion and conclusion</w:t>
      </w:r>
    </w:p>
    <w:p w14:paraId="13F7FB86" w14:textId="77777777" w:rsidR="0041007E" w:rsidRPr="00086747" w:rsidRDefault="0041007E" w:rsidP="0041007E">
      <w:pPr>
        <w:pStyle w:val="yiv3034676824msonormal"/>
        <w:shd w:val="clear" w:color="auto" w:fill="FFFFFF"/>
        <w:spacing w:before="0" w:beforeAutospacing="0" w:after="160" w:afterAutospacing="0"/>
        <w:jc w:val="both"/>
        <w:rPr>
          <w:color w:val="1D2228"/>
          <w:sz w:val="22"/>
          <w:szCs w:val="22"/>
        </w:rPr>
      </w:pPr>
      <w:r w:rsidRPr="00086747">
        <w:rPr>
          <w:color w:val="1D2228"/>
        </w:rPr>
        <w:t xml:space="preserve">The study found mental health and misinformation are the two key areas of research among the selected articles. In contrast, the policy-based paper came as the least researched area. The finding signifies Bangladeshi people suffered from different mental disorders like anxiety, fear, trauma, depression due to Covid-19. For evidence, a research found that around 15% of Bangladeshi students experienced severe depression </w:t>
      </w:r>
      <w:r w:rsidRPr="00086747">
        <w:fldChar w:fldCharType="begin" w:fldLock="1"/>
      </w:r>
      <w:r w:rsidRPr="00086747">
        <w:instrText>ADDIN CSL_CITATION {"citationItems":[{"id":"ITEM-1","itemData":{"ISSN":"2211-8837","author":[{"dropping-particle":"","family":"Khan","given":"Asaduzzaman","non-dropping-particle":"","parse-names":false,"suffix":""},{"dropping-particle":"","family":"Uddin","given":"Riaz","non-dropping-particle":"","parse-names":false,"suffix":""},{"dropping-particle":"","family":"Islam","given":"Sheikh Mohammed Shariful","non-dropping-particle":"","parse-names":false,"suffix":""}],"container-title":"Health Policy and Technology","id":"ITEM-1","issue":"3","issued":{"date-parts":[["2019"]]},"page":"313-315","publisher":"Elsevier","title":"Social media use is associated with sleep duration and disturbance among adolescents in Bangladesh","type":"article-journal","volume":"8"},"uris":["http://www.mendeley.com/documents/?uuid=65685b5a-bd25-4230-be16-1d88af8468d3"]}],"mendeley":{"formattedCitation":"(Asaduzzaman Khan, Uddin, &amp; Islam, 2019)","plainTextFormattedCitation":"(Asaduzzaman Khan, Uddin, &amp; Islam, 2019)","previouslyFormattedCitation":"(Asaduzzaman Khan, Uddin, &amp; Islam, 2019)"},"properties":{"noteIndex":0},"schema":"https://github.com/citation-style-language/schema/raw/master/csl-citation.json"}</w:instrText>
      </w:r>
      <w:r w:rsidRPr="00086747">
        <w:fldChar w:fldCharType="separate"/>
      </w:r>
      <w:r w:rsidRPr="00086747">
        <w:rPr>
          <w:noProof/>
        </w:rPr>
        <w:t>(Asaduzzaman Khan, Uddin, &amp; Islam, 2019)</w:t>
      </w:r>
      <w:r w:rsidRPr="00086747">
        <w:fldChar w:fldCharType="end"/>
      </w:r>
      <w:r w:rsidRPr="00086747">
        <w:t>.</w:t>
      </w:r>
      <w:r w:rsidRPr="00086747">
        <w:rPr>
          <w:color w:val="1D2228"/>
        </w:rPr>
        <w:t> Among papers, we found only two papers related to policy. One paper relates to health policy while the other paper discusses education policy.</w:t>
      </w:r>
    </w:p>
    <w:p w14:paraId="2B79082A" w14:textId="77777777" w:rsidR="0041007E" w:rsidRPr="00086747" w:rsidRDefault="0041007E" w:rsidP="0041007E">
      <w:pPr>
        <w:pStyle w:val="yiv3034676824msonormal"/>
        <w:shd w:val="clear" w:color="auto" w:fill="FFFFFF"/>
        <w:spacing w:before="0" w:beforeAutospacing="0" w:after="160" w:afterAutospacing="0"/>
        <w:jc w:val="both"/>
        <w:rPr>
          <w:color w:val="1D2228"/>
          <w:sz w:val="22"/>
          <w:szCs w:val="22"/>
        </w:rPr>
      </w:pPr>
      <w:r w:rsidRPr="00086747">
        <w:rPr>
          <w:color w:val="1D2228"/>
        </w:rPr>
        <w:t>The paper found that a wide variety of research approaches have been used in these papers. Apart from research methodologies of social science, the methods of natural science are also used. A few papers used hybrid methodology too. The survey came as the most used methodology. It signifies that due to the lockdown situation the opportunity for face-to-face data collection was limited. Thus, the online survey method was found most common method among researchers</w:t>
      </w:r>
      <w:r w:rsidRPr="00086747">
        <w:rPr>
          <w:rStyle w:val="Strong"/>
          <w:color w:val="0E101A"/>
        </w:rPr>
        <w:t>. </w:t>
      </w:r>
      <w:r w:rsidRPr="00086747">
        <w:rPr>
          <w:color w:val="1D2228"/>
        </w:rPr>
        <w:t>Besides, content analysis method was also used significant amount of research. The content of social media, newspaper reports and videos have been analyzed both quantitatively and qualitatively</w:t>
      </w:r>
      <w:r w:rsidRPr="00086747">
        <w:rPr>
          <w:rStyle w:val="Strong"/>
          <w:color w:val="0E101A"/>
        </w:rPr>
        <w:t>. </w:t>
      </w:r>
    </w:p>
    <w:p w14:paraId="5D3B0DD8" w14:textId="77777777" w:rsidR="0041007E" w:rsidRDefault="0041007E" w:rsidP="0041007E">
      <w:pPr>
        <w:pStyle w:val="NormalWeb"/>
        <w:shd w:val="clear" w:color="auto" w:fill="FFFFFF"/>
        <w:spacing w:before="0" w:beforeAutospacing="0" w:after="0" w:afterAutospacing="0"/>
        <w:jc w:val="both"/>
        <w:rPr>
          <w:color w:val="1D2228"/>
        </w:rPr>
      </w:pPr>
      <w:r w:rsidRPr="00086747">
        <w:rPr>
          <w:color w:val="0E101A"/>
        </w:rPr>
        <w:t>To investigate the usage of social media, the paper found that social media used various ways. Firstly, survey questionnaires were distributed through social media sites among respondents. Secondly, Covid- related posts from different social media platforms were retrieved and analyzed in much research.</w:t>
      </w:r>
      <w:r w:rsidRPr="00086747">
        <w:rPr>
          <w:rStyle w:val="Strong"/>
          <w:color w:val="0E101A"/>
        </w:rPr>
        <w:t> </w:t>
      </w:r>
    </w:p>
    <w:p w14:paraId="3D8F0876" w14:textId="77777777" w:rsidR="0041007E" w:rsidRPr="00086747" w:rsidRDefault="0041007E" w:rsidP="0041007E">
      <w:pPr>
        <w:pStyle w:val="NormalWeb"/>
        <w:shd w:val="clear" w:color="auto" w:fill="FFFFFF"/>
        <w:spacing w:before="0" w:beforeAutospacing="0" w:after="0" w:afterAutospacing="0"/>
        <w:jc w:val="both"/>
        <w:rPr>
          <w:color w:val="1D2228"/>
        </w:rPr>
      </w:pPr>
      <w:r w:rsidRPr="00086747">
        <w:rPr>
          <w:color w:val="0E101A"/>
        </w:rPr>
        <w:t> </w:t>
      </w:r>
    </w:p>
    <w:p w14:paraId="33446D69" w14:textId="77777777" w:rsidR="0041007E" w:rsidRPr="00086747" w:rsidRDefault="0041007E" w:rsidP="0041007E">
      <w:pPr>
        <w:pStyle w:val="NormalWeb"/>
        <w:shd w:val="clear" w:color="auto" w:fill="FFFFFF"/>
        <w:spacing w:before="0" w:beforeAutospacing="0" w:after="0" w:afterAutospacing="0"/>
        <w:jc w:val="both"/>
        <w:rPr>
          <w:color w:val="1D2228"/>
        </w:rPr>
      </w:pPr>
      <w:r w:rsidRPr="00086747">
        <w:rPr>
          <w:color w:val="0E101A"/>
        </w:rPr>
        <w:t>Regarding authorship MAMUN MA, ISLAM MS, SIKDER MT came as top authors in this field accordingly. MA published 6 papers and received the highest number of citations among the authors. ISLAM MS, SIKDER MT published five and four papers respectively.</w:t>
      </w:r>
    </w:p>
    <w:p w14:paraId="6326271D" w14:textId="77777777" w:rsidR="0041007E" w:rsidRDefault="0041007E" w:rsidP="0041007E">
      <w:pPr>
        <w:pStyle w:val="yiv3034676824msonormal"/>
        <w:shd w:val="clear" w:color="auto" w:fill="FFFFFF"/>
        <w:spacing w:before="0" w:beforeAutospacing="0" w:after="160" w:afterAutospacing="0"/>
        <w:jc w:val="both"/>
        <w:rPr>
          <w:color w:val="1D2228"/>
        </w:rPr>
      </w:pPr>
    </w:p>
    <w:p w14:paraId="49B778CC" w14:textId="77777777" w:rsidR="0041007E" w:rsidRPr="00DE79EB" w:rsidRDefault="0041007E" w:rsidP="0041007E">
      <w:pPr>
        <w:pStyle w:val="yiv3034676824msonormal"/>
        <w:shd w:val="clear" w:color="auto" w:fill="FFFFFF"/>
        <w:spacing w:before="0" w:beforeAutospacing="0" w:after="160" w:afterAutospacing="0"/>
        <w:jc w:val="both"/>
        <w:rPr>
          <w:color w:val="1D2228"/>
          <w:sz w:val="22"/>
          <w:szCs w:val="22"/>
        </w:rPr>
      </w:pPr>
      <w:r w:rsidRPr="00086747">
        <w:rPr>
          <w:color w:val="0E101A"/>
        </w:rPr>
        <w:t>When comparing our results to older studies, it pointed out that most of the previous review papers discussed mainly reviews the papers on mental health. For example, Mamun (2021b)</w:t>
      </w:r>
      <w:r w:rsidRPr="00086747">
        <w:rPr>
          <w:rStyle w:val="Strong"/>
          <w:color w:val="0E101A"/>
        </w:rPr>
        <w:t> </w:t>
      </w:r>
      <w:r w:rsidRPr="00086747">
        <w:rPr>
          <w:color w:val="0E101A"/>
        </w:rPr>
        <w:t>reviewed 9 papers related to suicide and suicidal behavior in the context of Bangladesh. In contrast, our paper is not limited to only mental health related papers, rather we investigate all Covid related papers on Bangladesh that used social media at any point. So, the range of research is broader in our study.</w:t>
      </w:r>
    </w:p>
    <w:p w14:paraId="1EA20E37" w14:textId="77777777" w:rsidR="0041007E" w:rsidRPr="00086747" w:rsidRDefault="0041007E" w:rsidP="0041007E">
      <w:pPr>
        <w:pStyle w:val="NormalWeb"/>
        <w:shd w:val="clear" w:color="auto" w:fill="FFFFFF"/>
        <w:spacing w:before="0" w:beforeAutospacing="0" w:after="0" w:afterAutospacing="0"/>
        <w:jc w:val="both"/>
        <w:rPr>
          <w:color w:val="1D2228"/>
        </w:rPr>
      </w:pPr>
      <w:r w:rsidRPr="00086747">
        <w:rPr>
          <w:color w:val="0E101A"/>
        </w:rPr>
        <w:t xml:space="preserve">Similarly, while </w:t>
      </w:r>
      <w:r w:rsidRPr="00086747">
        <w:t>Mamun</w:t>
      </w:r>
      <w:r w:rsidRPr="00086747">
        <w:rPr>
          <w:b/>
          <w:bCs/>
        </w:rPr>
        <w:t xml:space="preserve"> </w:t>
      </w:r>
      <w:r w:rsidRPr="00086747">
        <w:rPr>
          <w:b/>
          <w:bCs/>
        </w:rPr>
        <w:fldChar w:fldCharType="begin" w:fldLock="1"/>
      </w:r>
      <w:r w:rsidRPr="00086747">
        <w:rPr>
          <w:b/>
          <w:bCs/>
        </w:rPr>
        <w:instrText>ADDIN CSL_CITATION {"citationItems":[{"id":"ITEM-1","itemData":{"DOI":"10.2147/PRBM.S315961","ISSN":"1179-1578","abstract":"Background: The unprecedented COVID-19 pandemic has become a global\nburden disrupting peoples' quality of life. Students being an important\ncohort of a country, their mental health during this pandemic has been\nrecognized as a concerning issue. Therefore, the prevalence and\nassociated risk factors of Bangladeshi students' mental health\nsufferings (ie, depression, anxiety, and stress) are systematically\nreviewed herein for the first time.\nMethods: Adhering to the PRISMA guideline, a systematic search was\nperformed from 1 to 5 April, 2021 in several databases including PubMed;\nand finally, a total of 7 articles were included to this review.\nResults: The prevalence rates of mild to severe symptoms of depression,\nanxiety, and stress ranged from 46.92\\% to 82.4\\%, 26.6\\% to 96.82\\%,\nand 28.5\\% to 70.1\\%, respectively. The risk factors concerning mental\nhealth problems included the factors related to (i) socio-demographic\n(younger age, gender, lower educational grade, urban residence, family\nsize, currently living with family/parents, and having children in the\nfamily), (ii) behavior and health (smoking status, lack of physical\nexercise, more internet browsing time, and dissatisfaction with sleep),\n(iii) COVID-19 pandemic-(COVID-19 related symptoms, COVID-19 related\nperceptions, and fear of COVID-19 infection), (iv) miscellaneous (losing\npart-time teaching job, lack of study concentration, agitation, fear of\ngetting assaulted or humiliated on the way to the hospital or home,\nfinancial problems, academic dissatisfaction, inadequate food supply,\nhigher exposure to COVID-19 social and mass media, engaging with more\nrecreational activities, and performing more household chores).\nConclusion: The overall assumption of mental disorders' prevalence rates\ncan be regarded as problematic to this cohort. Thus, the authorities\nshould consider setting up possible strategies to diminish the pandemic\neffect on students' mental health.","author":[{"dropping-particle":"","family":"Mamun","given":"Firoj","non-dropping-particle":"al","parse-names":false,"suffix":""},{"dropping-particle":"","family":"Hosen","given":"Ismail","non-dropping-particle":"","parse-names":false,"suffix":""},{"dropping-particle":"","family":"Misti","given":"Jannatul Mawa","non-dropping-particle":"","parse-names":false,"suffix":""},{"dropping-particle":"","family":"Kaggwa","given":"Mark Mohan","non-dropping-particle":"","parse-names":false,"suffix":""},{"dropping-particle":"","family":"Mamun","given":"Mohammed A","non-dropping-particle":"","parse-names":false,"suffix":""}],"container-title":"PSYCHOLOGY RESEARCH AND BEHAVIOR MANAGEMENT","id":"ITEM-1","issued":{"date-parts":[["2021"]]},"page":"645-654","title":"Mental Disorders of Bangladeshi Students During the COVID-19 Pandemic: A Systematic Review","type":"article-journal","volume":"14"},"suppress-author":1,"uris":["http://www.mendeley.com/documents/?uuid=f2dcdc3e-39a0-447e-94d5-c5bd37279cd6"]}],"mendeley":{"formattedCitation":"(2021)","plainTextFormattedCitation":"(2021)","previouslyFormattedCitation":"(2021)"},"properties":{"noteIndex":0},"schema":"https://github.com/citation-style-language/schema/raw/master/csl-citation.json"}</w:instrText>
      </w:r>
      <w:r w:rsidRPr="00086747">
        <w:rPr>
          <w:b/>
          <w:bCs/>
        </w:rPr>
        <w:fldChar w:fldCharType="separate"/>
      </w:r>
      <w:r w:rsidRPr="00086747">
        <w:rPr>
          <w:bCs/>
          <w:noProof/>
        </w:rPr>
        <w:t>(2021)</w:t>
      </w:r>
      <w:r w:rsidRPr="00086747">
        <w:rPr>
          <w:b/>
          <w:bCs/>
        </w:rPr>
        <w:fldChar w:fldCharType="end"/>
      </w:r>
      <w:r w:rsidRPr="00086747">
        <w:rPr>
          <w:color w:val="0E101A"/>
        </w:rPr>
        <w:t>reviews seven articles on mental health issues during the pandemic, we analyzed 50 articles including the papers on mental health. Thus, our finding is based on a greater data.</w:t>
      </w:r>
    </w:p>
    <w:p w14:paraId="4A08213B" w14:textId="77777777" w:rsidR="0041007E" w:rsidRPr="00086747" w:rsidRDefault="0041007E" w:rsidP="0041007E">
      <w:pPr>
        <w:pStyle w:val="yiv3034676824msonormal"/>
        <w:shd w:val="clear" w:color="auto" w:fill="FFFFFF"/>
        <w:spacing w:before="0" w:beforeAutospacing="0" w:after="160" w:afterAutospacing="0"/>
        <w:jc w:val="both"/>
        <w:rPr>
          <w:color w:val="1D2228"/>
          <w:sz w:val="22"/>
          <w:szCs w:val="22"/>
        </w:rPr>
      </w:pPr>
      <w:r w:rsidRPr="00086747">
        <w:rPr>
          <w:color w:val="1D2228"/>
        </w:rPr>
        <w:t> </w:t>
      </w:r>
    </w:p>
    <w:p w14:paraId="34EFB8B0" w14:textId="77777777" w:rsidR="0041007E" w:rsidRPr="00086747" w:rsidRDefault="0041007E" w:rsidP="0041007E">
      <w:pPr>
        <w:pStyle w:val="NormalWeb"/>
        <w:shd w:val="clear" w:color="auto" w:fill="FFFFFF"/>
        <w:spacing w:before="0" w:beforeAutospacing="0" w:after="0" w:afterAutospacing="0"/>
        <w:jc w:val="both"/>
        <w:rPr>
          <w:color w:val="1D2228"/>
        </w:rPr>
      </w:pPr>
      <w:r w:rsidRPr="00086747">
        <w:rPr>
          <w:color w:val="0E101A"/>
        </w:rPr>
        <w:lastRenderedPageBreak/>
        <w:t>At the international level</w:t>
      </w:r>
      <w:r w:rsidRPr="00086747">
        <w:rPr>
          <w:rStyle w:val="Strong"/>
          <w:color w:val="0E101A"/>
        </w:rPr>
        <w:t> </w:t>
      </w:r>
      <w:r w:rsidRPr="00086747">
        <w:rPr>
          <w:bCs/>
          <w:noProof/>
        </w:rPr>
        <w:t>Banerjee</w:t>
      </w:r>
      <w:r w:rsidRPr="00086747">
        <w:rPr>
          <w:b/>
          <w:bCs/>
        </w:rPr>
        <w:t xml:space="preserve"> </w:t>
      </w:r>
      <w:r w:rsidRPr="00086747">
        <w:rPr>
          <w:b/>
          <w:bCs/>
        </w:rPr>
        <w:fldChar w:fldCharType="begin" w:fldLock="1"/>
      </w:r>
      <w:r w:rsidRPr="00086747">
        <w:rPr>
          <w:b/>
          <w:bCs/>
        </w:rPr>
        <w:instrText>ADDIN CSL_CITATION {"citationItems":[{"id":"ITEM-1","itemData":{"DOI":"10.4103/psychiatry.IndianJPsychiatry\\_1002\\_20","ISSN":"0019-5545","abstract":"Background: Coronavirus disease 2019 (COVID-19) has emerged as a global\nhealth threat. The South-Asian (SA) countries have witnessed both the\ninitial brunt of the outbreak as well as the ongoing rise of cases.\nTheir unique challenges in relation to mental health during the pandemic\nare worth exploring. Materials and Methods: A systematic review was\nconducted for all the original studies on the impact of COVID-19 and\nlockdown on psychological health/well-being in the SA countries of the\nWorld Psychiatric Association Zone 16. PubMed, Google Scholar,\nPSYCHINFO, EMBASE, and SCOPUS were searched till June 2020. Studies\nconducted in the age group of 18-60 years with a minimum sample size of\n10, and statistically significant results were included. Results:\nThirteen studies were included in the review. They showed increase\nprevalence in nonpsychotic depression, anxiety, somatic concerns,\nalcohol-related disorders, and insomnia in the general population.\nPsychological symptoms correlated more with physical complaints of\nfatigue and pain in older adults and were directly related to social\nmedia use, misinformation, xenophobia, and social distancing. Frontline\nworkers reported guilt, stigma, anxiety, and poor sleep quality, which\nwere related to the lack of availability of adequate personal protective\nequipment, increased workload, and discrimination. One study validated\nthe Coronavirus anxiety scale in the Indian population while another\nexplored gaming as a double-edged sword during the lockdown in\nadolescents. Another study from Bangladesh explored psychosexual health\nduring lockdown. Most studies were cross-sectional online surveys, used\nscreening tools and had limited accessibility. Conclusion: The ongoing\nCOVID-19 crisis and its impact serve as an important period for adequate\nmental healthcare, promotion, research, and holistic biopsychosocial\nmanagement of psychiatric disorders, especially in vulnerable groups.\nMental healthcare and research strategies during the pandemic and\npreparedness for postpandemic aftermath are advocated subsequently.","author":[{"dropping-particle":"","family":"Banerjee","given":"Debanjan","non-dropping-particle":"","parse-names":false,"suffix":""},{"dropping-particle":"","family":"Vaishnav","given":"Mrugesh","non-dropping-particle":"","parse-names":false,"suffix":""},{"dropping-particle":"","family":"Sathyanarayana Rao","given":"T S","non-dropping-particle":"","parse-names":false,"suffix":""},{"dropping-particle":"","family":"Raju","given":"M S V K","non-dropping-particle":"","parse-names":false,"suffix":""},{"dropping-particle":"","family":"Dalal","given":"P K","non-dropping-particle":"","parse-names":false,"suffix":""},{"dropping-particle":"","family":"Javed","given":"Afzal","non-dropping-particle":"","parse-names":false,"suffix":""},{"dropping-particle":"","family":"Saha","given":"Gautam","non-dropping-particle":"","parse-names":false,"suffix":""},{"dropping-particle":"","family":"Mishra","given":"Kshirod K","non-dropping-particle":"","parse-names":false,"suffix":""},{"dropping-particle":"","family":"Kumar","given":"Vinay","non-dropping-particle":"","parse-names":false,"suffix":""},{"dropping-particle":"","family":"Jagiwala","given":"Mukhesh P","non-dropping-particle":"","parse-names":false,"suffix":""}],"container-title":"INDIAN JOURNAL OF PSYCHIATRY","id":"ITEM-1","issue":"9, 3","issued":{"date-parts":[["2020","9"]]},"page":"343-353","publisher":"WOLTERS KLUWER MEDKNOW PUBLICATIONS","publisher-place":"WOLTERS KLUWER INDIA PVT LTD , A-202, 2ND FLR, QUBE, C T S NO 1498A-2 VILLAGE MAROL, ANDHERI EAST, MUMBAI, 400059, INDIA","title":"Impact of the COVID-19 pandemic on psychosocial health and well-being in South-Asian (World Psychiatric Association zone 16) countries: A systematic and advocacy review from the Indian Psychiatric Society","type":"article-journal","volume":"62"},"suppress-author":1,"uris":["http://www.mendeley.com/documents/?uuid=98b5326e-5845-4f70-8341-5a1a03469f2f"]}],"mendeley":{"formattedCitation":"(2020)","plainTextFormattedCitation":"(2020)","previouslyFormattedCitation":"(2020)"},"properties":{"noteIndex":0},"schema":"https://github.com/citation-style-language/schema/raw/master/csl-citation.json"}</w:instrText>
      </w:r>
      <w:r w:rsidRPr="00086747">
        <w:rPr>
          <w:b/>
          <w:bCs/>
        </w:rPr>
        <w:fldChar w:fldCharType="separate"/>
      </w:r>
      <w:r w:rsidRPr="00086747">
        <w:rPr>
          <w:bCs/>
          <w:noProof/>
        </w:rPr>
        <w:t>(2020)</w:t>
      </w:r>
      <w:r w:rsidRPr="00086747">
        <w:rPr>
          <w:b/>
          <w:bCs/>
        </w:rPr>
        <w:fldChar w:fldCharType="end"/>
      </w:r>
      <w:r w:rsidRPr="00086747">
        <w:rPr>
          <w:rStyle w:val="Strong"/>
          <w:color w:val="0E101A"/>
        </w:rPr>
        <w:t> </w:t>
      </w:r>
      <w:r w:rsidRPr="00086747">
        <w:rPr>
          <w:color w:val="0E101A"/>
        </w:rPr>
        <w:t xml:space="preserve">reviewed 13 papers related to Covid-19 from south Asian countries. Although the paper includes social media, it is only limited to mental health. </w:t>
      </w:r>
      <w:proofErr w:type="gramStart"/>
      <w:r w:rsidRPr="00086747">
        <w:rPr>
          <w:color w:val="0E101A"/>
        </w:rPr>
        <w:t>But,</w:t>
      </w:r>
      <w:proofErr w:type="gramEnd"/>
      <w:r w:rsidRPr="00086747">
        <w:rPr>
          <w:color w:val="0E101A"/>
        </w:rPr>
        <w:t xml:space="preserve"> we took papers from almost all areas.</w:t>
      </w:r>
    </w:p>
    <w:p w14:paraId="6B8D131F" w14:textId="77777777" w:rsidR="0041007E" w:rsidRPr="00086747" w:rsidRDefault="0041007E" w:rsidP="0041007E">
      <w:pPr>
        <w:pStyle w:val="NormalWeb"/>
        <w:shd w:val="clear" w:color="auto" w:fill="FFFFFF"/>
        <w:spacing w:before="0" w:beforeAutospacing="0" w:after="0" w:afterAutospacing="0"/>
        <w:jc w:val="both"/>
        <w:rPr>
          <w:color w:val="1D2228"/>
        </w:rPr>
      </w:pPr>
      <w:r w:rsidRPr="00086747">
        <w:rPr>
          <w:color w:val="0E101A"/>
        </w:rPr>
        <w:t>One of the strengths of our study is that it covered the highest number of studies and analyzed data by both software and manually. </w:t>
      </w:r>
    </w:p>
    <w:p w14:paraId="1E238EA4" w14:textId="77777777" w:rsidR="0041007E" w:rsidRPr="00086747" w:rsidRDefault="0041007E" w:rsidP="0041007E">
      <w:pPr>
        <w:pStyle w:val="yiv3034676824msonormal"/>
        <w:shd w:val="clear" w:color="auto" w:fill="FFFFFF"/>
        <w:spacing w:before="0" w:beforeAutospacing="0" w:after="160" w:afterAutospacing="0"/>
        <w:jc w:val="both"/>
        <w:rPr>
          <w:color w:val="1D2228"/>
          <w:sz w:val="22"/>
          <w:szCs w:val="22"/>
        </w:rPr>
      </w:pPr>
      <w:r w:rsidRPr="00086747">
        <w:rPr>
          <w:color w:val="1D2228"/>
        </w:rPr>
        <w:t> </w:t>
      </w:r>
    </w:p>
    <w:p w14:paraId="5523DF27" w14:textId="77777777" w:rsidR="0041007E" w:rsidRPr="00086747" w:rsidRDefault="0041007E" w:rsidP="0041007E">
      <w:pPr>
        <w:pStyle w:val="yiv3034676824msonormal"/>
        <w:shd w:val="clear" w:color="auto" w:fill="FFFFFF"/>
        <w:spacing w:before="0" w:beforeAutospacing="0" w:after="160" w:afterAutospacing="0"/>
        <w:jc w:val="both"/>
        <w:rPr>
          <w:color w:val="1D2228"/>
          <w:sz w:val="22"/>
          <w:szCs w:val="22"/>
        </w:rPr>
      </w:pPr>
      <w:r w:rsidRPr="00086747">
        <w:rPr>
          <w:color w:val="1D2228"/>
        </w:rPr>
        <w:t xml:space="preserve">Limitations: The main limitation of our study is that we </w:t>
      </w:r>
      <w:proofErr w:type="spellStart"/>
      <w:r w:rsidRPr="00086747">
        <w:rPr>
          <w:color w:val="1D2228"/>
        </w:rPr>
        <w:t>can not</w:t>
      </w:r>
      <w:proofErr w:type="spellEnd"/>
      <w:r w:rsidRPr="00086747">
        <w:rPr>
          <w:color w:val="1D2228"/>
        </w:rPr>
        <w:t xml:space="preserve"> include papers from Bangladeshi local journals which are not indexed under the web of science database. As we analyzed our data firstly by using the bibliometric package, it only supports papers from databases like the web of science, Scopus or </w:t>
      </w:r>
      <w:proofErr w:type="spellStart"/>
      <w:r w:rsidRPr="00086747">
        <w:rPr>
          <w:color w:val="1D2228"/>
        </w:rPr>
        <w:t>Publon</w:t>
      </w:r>
      <w:proofErr w:type="spellEnd"/>
      <w:r w:rsidRPr="00086747">
        <w:rPr>
          <w:color w:val="1D2228"/>
        </w:rPr>
        <w:t>. So, it was impossible to include articles that are related to our area but published in the Bangla language or published in those journals which are not listed on the databases mentioned before.</w:t>
      </w:r>
    </w:p>
    <w:p w14:paraId="5C34B023" w14:textId="77777777" w:rsidR="0041007E" w:rsidRPr="00086747" w:rsidRDefault="0041007E" w:rsidP="0041007E">
      <w:pPr>
        <w:pStyle w:val="yiv3034676824msonormal"/>
        <w:shd w:val="clear" w:color="auto" w:fill="FFFFFF"/>
        <w:spacing w:before="0" w:beforeAutospacing="0" w:after="160" w:afterAutospacing="0"/>
        <w:jc w:val="both"/>
        <w:rPr>
          <w:color w:val="1D2228"/>
          <w:sz w:val="22"/>
          <w:szCs w:val="22"/>
        </w:rPr>
      </w:pPr>
      <w:r w:rsidRPr="00086747">
        <w:rPr>
          <w:color w:val="1D2228"/>
        </w:rPr>
        <w:t>Our results open an exciting new avenue of study focused on social media and covid-19. We research the context of Bangladesh; similar research could be done in other countries in South Asia or beyond. Moreover, as we could not include articles from local journals of Bangladesh, one could initiate a new investigation about these articles and can imitate our methodology and framework. Similarly, there could be more research to explore the impact and role of social media in other fields in the context of Bangladesh.</w:t>
      </w:r>
    </w:p>
    <w:p w14:paraId="6C5607CD" w14:textId="77777777" w:rsidR="0041007E" w:rsidRPr="00086747" w:rsidRDefault="0041007E" w:rsidP="0041007E">
      <w:pPr>
        <w:pStyle w:val="yiv3034676824msonormal"/>
        <w:shd w:val="clear" w:color="auto" w:fill="FFFFFF"/>
        <w:spacing w:before="0" w:beforeAutospacing="0" w:after="160" w:afterAutospacing="0"/>
        <w:jc w:val="both"/>
        <w:rPr>
          <w:color w:val="1D2228"/>
          <w:sz w:val="22"/>
          <w:szCs w:val="22"/>
        </w:rPr>
      </w:pPr>
      <w:r w:rsidRPr="00086747">
        <w:rPr>
          <w:color w:val="1D2228"/>
        </w:rPr>
        <w:t>Additionally, as our study found misinformation is one of the key research areas and there were many publications on this issue, more research could be conducted in this area. So far,</w:t>
      </w:r>
    </w:p>
    <w:p w14:paraId="3B76428D" w14:textId="62453005" w:rsidR="0041007E" w:rsidRPr="00086747" w:rsidRDefault="0041007E" w:rsidP="0041007E">
      <w:pPr>
        <w:pStyle w:val="yiv3034676824msonormal"/>
        <w:shd w:val="clear" w:color="auto" w:fill="FFFFFF"/>
        <w:spacing w:before="0" w:beforeAutospacing="0" w:after="160" w:afterAutospacing="0"/>
        <w:jc w:val="both"/>
        <w:rPr>
          <w:color w:val="1D2228"/>
          <w:sz w:val="22"/>
          <w:szCs w:val="22"/>
        </w:rPr>
      </w:pPr>
      <w:r w:rsidRPr="00086747">
        <w:rPr>
          <w:color w:val="1D2228"/>
        </w:rPr>
        <w:t xml:space="preserve">We found similar studies where the role of social media was investigated in the field of tourism and public health </w:t>
      </w:r>
      <w:r w:rsidRPr="00086747">
        <w:fldChar w:fldCharType="begin" w:fldLock="1"/>
      </w:r>
      <w:r w:rsidRPr="00086747">
        <w:instrText>ADDIN CSL_CITATION {"citationItems":[{"id":"ITEM-1","itemData":{"ISSN":"2211-8837","author":[{"dropping-particle":"","family":"Khan","given":"Asaduzzaman","non-dropping-particle":"","parse-names":false,"suffix":""},{"dropping-particle":"","family":"Uddin","given":"Riaz","non-dropping-particle":"","parse-names":false,"suffix":""},{"dropping-particle":"","family":"Islam","given":"Sheikh Mohammed Shariful","non-dropping-particle":"","parse-names":false,"suffix":""}],"container-title":"Health Policy and Technology","id":"ITEM-1","issue":"3","issued":{"date-parts":[["2019"]]},"page":"313-315","publisher":"Elsevier","title":"Social media use is associated with sleep duration and disturbance among adolescents in Bangladesh","type":"article-journal","volume":"8"},"uris":["http://www.mendeley.com/documents/?uuid=65685b5a-bd25-4230-be16-1d88af8468d3"]}],"mendeley":{"formattedCitation":"(Asaduzzaman Khan et al., 2019)","manualFormatting":"Asaduzzaman Khan et al., 2019","plainTextFormattedCitation":"(Asaduzzaman Khan et al., 2019)","previouslyFormattedCitation":"(Asaduzzaman Khan et al., 2019)"},"properties":{"noteIndex":0},"schema":"https://github.com/citation-style-language/schema/raw/master/csl-citation.json"}</w:instrText>
      </w:r>
      <w:r w:rsidRPr="00086747">
        <w:fldChar w:fldCharType="separate"/>
      </w:r>
      <w:r w:rsidRPr="00086747">
        <w:rPr>
          <w:noProof/>
        </w:rPr>
        <w:t>Asaduzzaman Khan et al., 2019</w:t>
      </w:r>
      <w:r w:rsidRPr="00086747">
        <w:fldChar w:fldCharType="end"/>
      </w:r>
      <w:r w:rsidRPr="00086747">
        <w:t xml:space="preserve"> ;</w:t>
      </w:r>
      <w:r w:rsidRPr="00086747">
        <w:fldChar w:fldCharType="begin" w:fldLock="1"/>
      </w:r>
      <w:r w:rsidR="00993D3F">
        <w:instrText>ADDIN CSL_CITATION {"citationItems":[{"id":"ITEM-1","itemData":{"ISSN":"0250-8281","author":[{"dropping-particle":"","family":"Rasul","given":"Tareq","non-dropping-particle":"","parse-names":false,"suffix":""},{"dropping-particle":"","family":"Hoque","given":"Md Rakibul","non-dropping-particle":"","parse-names":false,"suffix":""}],"container-title":"Tourism Recreation Research","id":"ITEM-1","issue":"3","issued":{"date-parts":[["2020"]]},"page":"425-427","publisher":"Taylor &amp; Francis","title":"A review of social media research in the tourism and hospitality Industry through the lens of social structure","type":"article-journal","volume":"45"},"uris":["http://www.mendeley.com/documents/?uuid=d9526230-fed5-48c3-b89d-dca61ad1ce83"]}],"mendeley":{"formattedCitation":"(T. Rasul &amp; Hoque, 2020)","manualFormatting":" T. Rasul &amp; Hoque, 2020","plainTextFormattedCitation":"(T. Rasul &amp; Hoque, 2020)","previouslyFormattedCitation":"(T. Rasul &amp; Hoque, 2020)"},"properties":{"noteIndex":0},"schema":"https://github.com/citation-style-language/schema/raw/master/csl-citation.json"}</w:instrText>
      </w:r>
      <w:r w:rsidRPr="00086747">
        <w:fldChar w:fldCharType="separate"/>
      </w:r>
      <w:r w:rsidRPr="00086747">
        <w:rPr>
          <w:noProof/>
        </w:rPr>
        <w:t xml:space="preserve"> T. Rasul &amp; Hoque, 2020</w:t>
      </w:r>
      <w:r w:rsidRPr="00086747">
        <w:fldChar w:fldCharType="end"/>
      </w:r>
      <w:r w:rsidRPr="00086747">
        <w:t xml:space="preserve"> .</w:t>
      </w:r>
      <w:r w:rsidRPr="00086747">
        <w:rPr>
          <w:color w:val="1D2228"/>
        </w:rPr>
        <w:t>Our study will contribute to understand the dynamist of research related to covid-19 and social media.</w:t>
      </w:r>
    </w:p>
    <w:p w14:paraId="42E3F776" w14:textId="77777777" w:rsidR="0041007E" w:rsidRPr="00086747" w:rsidRDefault="0041007E" w:rsidP="0041007E">
      <w:pPr>
        <w:spacing w:line="240" w:lineRule="auto"/>
        <w:rPr>
          <w:rFonts w:ascii="Times New Roman" w:hAnsi="Times New Roman" w:cs="Times New Roman"/>
          <w:sz w:val="24"/>
          <w:szCs w:val="24"/>
        </w:rPr>
      </w:pPr>
    </w:p>
    <w:p w14:paraId="7EB6EABD" w14:textId="0E3C32A1"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Pr>
          <w:rFonts w:ascii="Times New Roman" w:hAnsi="Times New Roman" w:cs="Times New Roman"/>
          <w:sz w:val="24"/>
          <w:szCs w:val="24"/>
        </w:rPr>
        <w:fldChar w:fldCharType="begin" w:fldLock="1"/>
      </w:r>
      <w:r>
        <w:rPr>
          <w:rFonts w:ascii="Times New Roman" w:hAnsi="Times New Roman" w:cs="Times New Roman"/>
          <w:sz w:val="24"/>
          <w:szCs w:val="24"/>
        </w:rPr>
        <w:instrText xml:space="preserve">ADDIN Mendeley Bibliography CSL_BIBLIOGRAPHY </w:instrText>
      </w:r>
      <w:r>
        <w:rPr>
          <w:rFonts w:ascii="Times New Roman" w:hAnsi="Times New Roman" w:cs="Times New Roman"/>
          <w:sz w:val="24"/>
          <w:szCs w:val="24"/>
        </w:rPr>
        <w:fldChar w:fldCharType="separate"/>
      </w:r>
      <w:r w:rsidRPr="00993D3F">
        <w:rPr>
          <w:rFonts w:ascii="Times New Roman" w:hAnsi="Times New Roman" w:cs="Times New Roman"/>
          <w:noProof/>
          <w:sz w:val="24"/>
          <w:szCs w:val="24"/>
        </w:rPr>
        <w:t xml:space="preserve">Abedin, M., Islam, M. A., Rahman, F. N., Reza, H. M., Hossain, M. Z., Hossain, M. A., … Hossain, A. (2021). Willingness to vaccinate against COVID-19 among Bangladeshi adults: Understanding the strategies to optimize vaccination coverage. </w:t>
      </w:r>
      <w:r w:rsidRPr="00993D3F">
        <w:rPr>
          <w:rFonts w:ascii="Times New Roman" w:hAnsi="Times New Roman" w:cs="Times New Roman"/>
          <w:i/>
          <w:iCs/>
          <w:noProof/>
          <w:sz w:val="24"/>
          <w:szCs w:val="24"/>
        </w:rPr>
        <w:t>PLOS ONE</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16</w:t>
      </w:r>
      <w:r w:rsidRPr="00993D3F">
        <w:rPr>
          <w:rFonts w:ascii="Times New Roman" w:hAnsi="Times New Roman" w:cs="Times New Roman"/>
          <w:noProof/>
          <w:sz w:val="24"/>
          <w:szCs w:val="24"/>
        </w:rPr>
        <w:t>(4). https://doi.org/10.1371/journal.pone.0250495</w:t>
      </w:r>
    </w:p>
    <w:p w14:paraId="4A58449A"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Ahmed, M. S., Aurpa, T. T., &amp; Anwar, M. M. (2021). Detecting sentiment dynamics and clusters of Twitter users for trending topics in COVID-19 pandemic. </w:t>
      </w:r>
      <w:r w:rsidRPr="00993D3F">
        <w:rPr>
          <w:rFonts w:ascii="Times New Roman" w:hAnsi="Times New Roman" w:cs="Times New Roman"/>
          <w:i/>
          <w:iCs/>
          <w:noProof/>
          <w:sz w:val="24"/>
          <w:szCs w:val="24"/>
        </w:rPr>
        <w:t>PLOS ONE</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16</w:t>
      </w:r>
      <w:r w:rsidRPr="00993D3F">
        <w:rPr>
          <w:rFonts w:ascii="Times New Roman" w:hAnsi="Times New Roman" w:cs="Times New Roman"/>
          <w:noProof/>
          <w:sz w:val="24"/>
          <w:szCs w:val="24"/>
        </w:rPr>
        <w:t>(8). https://doi.org/10.1371/journal.pone.0253300</w:t>
      </w:r>
    </w:p>
    <w:p w14:paraId="374CB02C"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Al-Zaman, M. S. (2021a). Prevalence and source analysis of COVID-19 misinformation in 138 countries. </w:t>
      </w:r>
      <w:r w:rsidRPr="00993D3F">
        <w:rPr>
          <w:rFonts w:ascii="Times New Roman" w:hAnsi="Times New Roman" w:cs="Times New Roman"/>
          <w:i/>
          <w:iCs/>
          <w:noProof/>
          <w:sz w:val="24"/>
          <w:szCs w:val="24"/>
        </w:rPr>
        <w:t>IFLA JOURNAL-INTERNATIONAL FEDERATION OF LIBRARY ASSOCIATIONS</w:t>
      </w:r>
      <w:r w:rsidRPr="00993D3F">
        <w:rPr>
          <w:rFonts w:ascii="Times New Roman" w:hAnsi="Times New Roman" w:cs="Times New Roman"/>
          <w:noProof/>
          <w:sz w:val="24"/>
          <w:szCs w:val="24"/>
        </w:rPr>
        <w:t>. https://doi.org/10.1177/03400352211041135</w:t>
      </w:r>
    </w:p>
    <w:p w14:paraId="140F54DD"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Al-Zaman, M. S. (2021b). Social media and COVID-19 misinformation: how ignorant Facebook users are? </w:t>
      </w:r>
      <w:r w:rsidRPr="00993D3F">
        <w:rPr>
          <w:rFonts w:ascii="Times New Roman" w:hAnsi="Times New Roman" w:cs="Times New Roman"/>
          <w:i/>
          <w:iCs/>
          <w:noProof/>
          <w:sz w:val="24"/>
          <w:szCs w:val="24"/>
        </w:rPr>
        <w:t>HELIYON</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7</w:t>
      </w:r>
      <w:r w:rsidRPr="00993D3F">
        <w:rPr>
          <w:rFonts w:ascii="Times New Roman" w:hAnsi="Times New Roman" w:cs="Times New Roman"/>
          <w:noProof/>
          <w:sz w:val="24"/>
          <w:szCs w:val="24"/>
        </w:rPr>
        <w:t>(5). https://doi.org/10.1016/j.heliyon.2021.e07144</w:t>
      </w:r>
    </w:p>
    <w:p w14:paraId="2B3763B3"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al Mamun, F., Hosen, I., Misti, J. M., Kaggwa, M. M., &amp; Mamun, M. A. (2021). Mental Disorders of Bangladeshi Students During the COVID-19 Pandemic: A Systematic Review. </w:t>
      </w:r>
      <w:r w:rsidRPr="00993D3F">
        <w:rPr>
          <w:rFonts w:ascii="Times New Roman" w:hAnsi="Times New Roman" w:cs="Times New Roman"/>
          <w:i/>
          <w:iCs/>
          <w:noProof/>
          <w:sz w:val="24"/>
          <w:szCs w:val="24"/>
        </w:rPr>
        <w:t>PSYCHOLOGY RESEARCH AND BEHAVIOR MANAGEMENT</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14</w:t>
      </w:r>
      <w:r w:rsidRPr="00993D3F">
        <w:rPr>
          <w:rFonts w:ascii="Times New Roman" w:hAnsi="Times New Roman" w:cs="Times New Roman"/>
          <w:noProof/>
          <w:sz w:val="24"/>
          <w:szCs w:val="24"/>
        </w:rPr>
        <w:t>, 645–654. https://doi.org/10.2147/PRBM.S315961</w:t>
      </w:r>
    </w:p>
    <w:p w14:paraId="06F89376"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lastRenderedPageBreak/>
        <w:t xml:space="preserve">Alam, M. K., Bin Ali, F., Banik, R., Yasmin, S., &amp; Salma, N. (n.d.). Assessing the mental health condition of home-confined university level students of Bangladesh due to the COVID-19 pandemic. </w:t>
      </w:r>
      <w:r w:rsidRPr="00993D3F">
        <w:rPr>
          <w:rFonts w:ascii="Times New Roman" w:hAnsi="Times New Roman" w:cs="Times New Roman"/>
          <w:i/>
          <w:iCs/>
          <w:noProof/>
          <w:sz w:val="24"/>
          <w:szCs w:val="24"/>
        </w:rPr>
        <w:t>JOURNAL OF PUBLIC HEALTH-HEIDELBERG</w:t>
      </w:r>
      <w:r w:rsidRPr="00993D3F">
        <w:rPr>
          <w:rFonts w:ascii="Times New Roman" w:hAnsi="Times New Roman" w:cs="Times New Roman"/>
          <w:noProof/>
          <w:sz w:val="24"/>
          <w:szCs w:val="24"/>
        </w:rPr>
        <w:t>. https://doi.org/10.1007/s10389-021-01542-w</w:t>
      </w:r>
    </w:p>
    <w:p w14:paraId="093DC9A5"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Ali, M., Uddin, Z., Banik, P. C., Hegazy, F. A., Zaman, S., Ambia, A. S. M., … Ahsan, G. U. (2021). Knowledge, Attitude, Practice, and Fear of COVID-19: an Online-Based Cross-cultural Study. </w:t>
      </w:r>
      <w:r w:rsidRPr="00993D3F">
        <w:rPr>
          <w:rFonts w:ascii="Times New Roman" w:hAnsi="Times New Roman" w:cs="Times New Roman"/>
          <w:i/>
          <w:iCs/>
          <w:noProof/>
          <w:sz w:val="24"/>
          <w:szCs w:val="24"/>
        </w:rPr>
        <w:t>INTERNATIONAL JOURNAL OF MENTAL HEALTH AND ADDICTION</w:t>
      </w:r>
      <w:r w:rsidRPr="00993D3F">
        <w:rPr>
          <w:rFonts w:ascii="Times New Roman" w:hAnsi="Times New Roman" w:cs="Times New Roman"/>
          <w:noProof/>
          <w:sz w:val="24"/>
          <w:szCs w:val="24"/>
        </w:rPr>
        <w:t>. https://doi.org/10.1007/s11469-021-00638-4</w:t>
      </w:r>
    </w:p>
    <w:p w14:paraId="226D8620"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Almotawa, T., &amp; Aljabri, D. (2020). </w:t>
      </w:r>
      <w:r w:rsidRPr="00993D3F">
        <w:rPr>
          <w:rFonts w:ascii="Times New Roman" w:hAnsi="Times New Roman" w:cs="Times New Roman"/>
          <w:i/>
          <w:iCs/>
          <w:noProof/>
          <w:sz w:val="24"/>
          <w:szCs w:val="24"/>
        </w:rPr>
        <w:t>Role of Social Media in Creating Awareness during COVID-19 Pandemic</w:t>
      </w:r>
      <w:r w:rsidRPr="00993D3F">
        <w:rPr>
          <w:rFonts w:ascii="Times New Roman" w:hAnsi="Times New Roman" w:cs="Times New Roman"/>
          <w:noProof/>
          <w:sz w:val="24"/>
          <w:szCs w:val="24"/>
        </w:rPr>
        <w:t>.</w:t>
      </w:r>
    </w:p>
    <w:p w14:paraId="5EBF4287"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Arafat, S. M. Y., Kar, S. K., Menon, V., Alradie-Mohamed, A., Mukherjee, S., Kaliamoorthy, C., &amp; Kabir, R. (2020). Responsible Factors of Panic Buying: An Observation From Online Media Reports. </w:t>
      </w:r>
      <w:r w:rsidRPr="00993D3F">
        <w:rPr>
          <w:rFonts w:ascii="Times New Roman" w:hAnsi="Times New Roman" w:cs="Times New Roman"/>
          <w:i/>
          <w:iCs/>
          <w:noProof/>
          <w:sz w:val="24"/>
          <w:szCs w:val="24"/>
        </w:rPr>
        <w:t>FRONTIERS IN PUBLIC HEALTH</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8</w:t>
      </w:r>
      <w:r w:rsidRPr="00993D3F">
        <w:rPr>
          <w:rFonts w:ascii="Times New Roman" w:hAnsi="Times New Roman" w:cs="Times New Roman"/>
          <w:noProof/>
          <w:sz w:val="24"/>
          <w:szCs w:val="24"/>
        </w:rPr>
        <w:t>. https://doi.org/10.3389/fpubh.2020.603894</w:t>
      </w:r>
    </w:p>
    <w:p w14:paraId="6A682B21"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Archambault, É., Campbell, D., Gingras, Y., &amp; Larivière, V. (2009). Comparing bibliometric statistics obtained from the Web of Science and Scopus. </w:t>
      </w:r>
      <w:r w:rsidRPr="00993D3F">
        <w:rPr>
          <w:rFonts w:ascii="Times New Roman" w:hAnsi="Times New Roman" w:cs="Times New Roman"/>
          <w:i/>
          <w:iCs/>
          <w:noProof/>
          <w:sz w:val="24"/>
          <w:szCs w:val="24"/>
        </w:rPr>
        <w:t>Journal of the American Society for Information Science and Technology</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60</w:t>
      </w:r>
      <w:r w:rsidRPr="00993D3F">
        <w:rPr>
          <w:rFonts w:ascii="Times New Roman" w:hAnsi="Times New Roman" w:cs="Times New Roman"/>
          <w:noProof/>
          <w:sz w:val="24"/>
          <w:szCs w:val="24"/>
        </w:rPr>
        <w:t>(7), 1320–1326.</w:t>
      </w:r>
    </w:p>
    <w:p w14:paraId="394B7505"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Azlan, A. A., Hamzah, M. R., Sern, T. J., Ayub, S. H., &amp; Mohamad, E. (2020). Public knowledge, attitudes and practices towards COVID-19: A cross-sectional study in Malaysia. </w:t>
      </w:r>
      <w:r w:rsidRPr="00993D3F">
        <w:rPr>
          <w:rFonts w:ascii="Times New Roman" w:hAnsi="Times New Roman" w:cs="Times New Roman"/>
          <w:i/>
          <w:iCs/>
          <w:noProof/>
          <w:sz w:val="24"/>
          <w:szCs w:val="24"/>
        </w:rPr>
        <w:t>Plos One</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15</w:t>
      </w:r>
      <w:r w:rsidRPr="00993D3F">
        <w:rPr>
          <w:rFonts w:ascii="Times New Roman" w:hAnsi="Times New Roman" w:cs="Times New Roman"/>
          <w:noProof/>
          <w:sz w:val="24"/>
          <w:szCs w:val="24"/>
        </w:rPr>
        <w:t>(5), e0233668.</w:t>
      </w:r>
    </w:p>
    <w:p w14:paraId="1ED5071A"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Banerjee, D., Vaishnav, M., Sathyanarayana Rao, T. S., Raju, M. S. V. K., Dalal, P. K., Javed, A., … Jagiwala, M. P. (2020). Impact of the COVID-19 pandemic on psychosocial health and well-being in South-Asian (World Psychiatric Association zone 16) countries: A systematic and advocacy review from the Indian Psychiatric Society. </w:t>
      </w:r>
      <w:r w:rsidRPr="00993D3F">
        <w:rPr>
          <w:rFonts w:ascii="Times New Roman" w:hAnsi="Times New Roman" w:cs="Times New Roman"/>
          <w:i/>
          <w:iCs/>
          <w:noProof/>
          <w:sz w:val="24"/>
          <w:szCs w:val="24"/>
        </w:rPr>
        <w:t>INDIAN JOURNAL OF PSYCHIATRY</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62</w:t>
      </w:r>
      <w:r w:rsidRPr="00993D3F">
        <w:rPr>
          <w:rFonts w:ascii="Times New Roman" w:hAnsi="Times New Roman" w:cs="Times New Roman"/>
          <w:noProof/>
          <w:sz w:val="24"/>
          <w:szCs w:val="24"/>
        </w:rPr>
        <w:t>(9, 3), 343–353. https://doi.org/10.4103/psychiatry.IndianJPsychiatry\_1002\_20</w:t>
      </w:r>
    </w:p>
    <w:p w14:paraId="6D7E3274"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Baniamin, H. M. (2021). Citizens’ Initiatives for Crisis Management and the Use of Social Media: An Analysis of COVID-19 Crisis in Bangladesh. </w:t>
      </w:r>
      <w:r w:rsidRPr="00993D3F">
        <w:rPr>
          <w:rFonts w:ascii="Times New Roman" w:hAnsi="Times New Roman" w:cs="Times New Roman"/>
          <w:i/>
          <w:iCs/>
          <w:noProof/>
          <w:sz w:val="24"/>
          <w:szCs w:val="24"/>
        </w:rPr>
        <w:t>PUBLIC ORGANIZATION REVIEW</w:t>
      </w:r>
      <w:r w:rsidRPr="00993D3F">
        <w:rPr>
          <w:rFonts w:ascii="Times New Roman" w:hAnsi="Times New Roman" w:cs="Times New Roman"/>
          <w:noProof/>
          <w:sz w:val="24"/>
          <w:szCs w:val="24"/>
        </w:rPr>
        <w:t>. https://doi.org/10.1007/s11115-021-00534-4</w:t>
      </w:r>
    </w:p>
    <w:p w14:paraId="1D628D52"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Basher, S. A., &amp; Haque, A. K. E. (2021). Public policy lessons from the Covid-19 outbreak: How to deal with it in the post-pandemic world? </w:t>
      </w:r>
      <w:r w:rsidRPr="00993D3F">
        <w:rPr>
          <w:rFonts w:ascii="Times New Roman" w:hAnsi="Times New Roman" w:cs="Times New Roman"/>
          <w:i/>
          <w:iCs/>
          <w:noProof/>
          <w:sz w:val="24"/>
          <w:szCs w:val="24"/>
        </w:rPr>
        <w:t>JOURNAL OF SOCIAL AND ECONOMIC DEVELOPMENT</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23</w:t>
      </w:r>
      <w:r w:rsidRPr="00993D3F">
        <w:rPr>
          <w:rFonts w:ascii="Times New Roman" w:hAnsi="Times New Roman" w:cs="Times New Roman"/>
          <w:noProof/>
          <w:sz w:val="24"/>
          <w:szCs w:val="24"/>
        </w:rPr>
        <w:t>(SUPPL 2, 2, SI), 234–247. https://doi.org/10.1007/s40847-020-00118-w</w:t>
      </w:r>
    </w:p>
    <w:p w14:paraId="68D43BF5"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Begum, D., Roknuzzaman, M., &amp; Shobhanee, M. E. (2021). Public libraries’ responses to a global pandemic: Bangladesh perspectives. </w:t>
      </w:r>
      <w:r w:rsidRPr="00993D3F">
        <w:rPr>
          <w:rFonts w:ascii="Times New Roman" w:hAnsi="Times New Roman" w:cs="Times New Roman"/>
          <w:i/>
          <w:iCs/>
          <w:noProof/>
          <w:sz w:val="24"/>
          <w:szCs w:val="24"/>
        </w:rPr>
        <w:t>IFLA JOURNAL-INTERNATIONAL FEDERATION OF LIBRARY ASSOCIATIONS</w:t>
      </w:r>
      <w:r w:rsidRPr="00993D3F">
        <w:rPr>
          <w:rFonts w:ascii="Times New Roman" w:hAnsi="Times New Roman" w:cs="Times New Roman"/>
          <w:noProof/>
          <w:sz w:val="24"/>
          <w:szCs w:val="24"/>
        </w:rPr>
        <w:t>. https://doi.org/10.1177/03400352211041138</w:t>
      </w:r>
    </w:p>
    <w:p w14:paraId="310D168C"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Booth, A., Sutton, A., &amp; Papaioannou, D. (2016). </w:t>
      </w:r>
      <w:r w:rsidRPr="00993D3F">
        <w:rPr>
          <w:rFonts w:ascii="Times New Roman" w:hAnsi="Times New Roman" w:cs="Times New Roman"/>
          <w:i/>
          <w:iCs/>
          <w:noProof/>
          <w:sz w:val="24"/>
          <w:szCs w:val="24"/>
        </w:rPr>
        <w:t>Systematic approaches to a successful literature review</w:t>
      </w:r>
      <w:r w:rsidRPr="00993D3F">
        <w:rPr>
          <w:rFonts w:ascii="Times New Roman" w:hAnsi="Times New Roman" w:cs="Times New Roman"/>
          <w:noProof/>
          <w:sz w:val="24"/>
          <w:szCs w:val="24"/>
        </w:rPr>
        <w:t>.</w:t>
      </w:r>
    </w:p>
    <w:p w14:paraId="5E26CBF4"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Casado-Aranda, L.-A., Sanchez-Fernandez, J., &amp; Viedma-del-Jesus I, M. (2021). Analysis of the </w:t>
      </w:r>
      <w:r w:rsidRPr="00993D3F">
        <w:rPr>
          <w:rFonts w:ascii="Times New Roman" w:hAnsi="Times New Roman" w:cs="Times New Roman"/>
          <w:noProof/>
          <w:sz w:val="24"/>
          <w:szCs w:val="24"/>
        </w:rPr>
        <w:lastRenderedPageBreak/>
        <w:t xml:space="preserve">scientific production of the effect of COVID-19 on the environment: A bibliometric study. </w:t>
      </w:r>
      <w:r w:rsidRPr="00993D3F">
        <w:rPr>
          <w:rFonts w:ascii="Times New Roman" w:hAnsi="Times New Roman" w:cs="Times New Roman"/>
          <w:i/>
          <w:iCs/>
          <w:noProof/>
          <w:sz w:val="24"/>
          <w:szCs w:val="24"/>
        </w:rPr>
        <w:t>ENVIRONMENTAL RESEARCH</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193</w:t>
      </w:r>
      <w:r w:rsidRPr="00993D3F">
        <w:rPr>
          <w:rFonts w:ascii="Times New Roman" w:hAnsi="Times New Roman" w:cs="Times New Roman"/>
          <w:noProof/>
          <w:sz w:val="24"/>
          <w:szCs w:val="24"/>
        </w:rPr>
        <w:t>. https://doi.org/10.1016/j.envres.2020.110416</w:t>
      </w:r>
    </w:p>
    <w:p w14:paraId="116B3A57"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CEPAL, N. U. (2020). </w:t>
      </w:r>
      <w:r w:rsidRPr="00993D3F">
        <w:rPr>
          <w:rFonts w:ascii="Times New Roman" w:hAnsi="Times New Roman" w:cs="Times New Roman"/>
          <w:i/>
          <w:iCs/>
          <w:noProof/>
          <w:sz w:val="24"/>
          <w:szCs w:val="24"/>
        </w:rPr>
        <w:t>Sectors and businesses facing COVID-19: Emergency and reactivation</w:t>
      </w:r>
      <w:r w:rsidRPr="00993D3F">
        <w:rPr>
          <w:rFonts w:ascii="Times New Roman" w:hAnsi="Times New Roman" w:cs="Times New Roman"/>
          <w:noProof/>
          <w:sz w:val="24"/>
          <w:szCs w:val="24"/>
        </w:rPr>
        <w:t>.</w:t>
      </w:r>
    </w:p>
    <w:p w14:paraId="59A9E842"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Chao, M., Xue, D., Liu, T., Yang, H., &amp; Hall, B. J. (2020). Media use and acute psychological outcomes during COVID-19 outbreak in China. </w:t>
      </w:r>
      <w:r w:rsidRPr="00993D3F">
        <w:rPr>
          <w:rFonts w:ascii="Times New Roman" w:hAnsi="Times New Roman" w:cs="Times New Roman"/>
          <w:i/>
          <w:iCs/>
          <w:noProof/>
          <w:sz w:val="24"/>
          <w:szCs w:val="24"/>
        </w:rPr>
        <w:t>Journal of Anxiety Disorders</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74</w:t>
      </w:r>
      <w:r w:rsidRPr="00993D3F">
        <w:rPr>
          <w:rFonts w:ascii="Times New Roman" w:hAnsi="Times New Roman" w:cs="Times New Roman"/>
          <w:noProof/>
          <w:sz w:val="24"/>
          <w:szCs w:val="24"/>
        </w:rPr>
        <w:t>, 102248.</w:t>
      </w:r>
    </w:p>
    <w:p w14:paraId="663FFED8"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Cook, D. J., Mulrow, C. D., &amp; Haynes, R. B. (1997). Systematic reviews: synthesis of best evidence for clinical decisions. </w:t>
      </w:r>
      <w:r w:rsidRPr="00993D3F">
        <w:rPr>
          <w:rFonts w:ascii="Times New Roman" w:hAnsi="Times New Roman" w:cs="Times New Roman"/>
          <w:i/>
          <w:iCs/>
          <w:noProof/>
          <w:sz w:val="24"/>
          <w:szCs w:val="24"/>
        </w:rPr>
        <w:t>Annals of Internal Medicine</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126</w:t>
      </w:r>
      <w:r w:rsidRPr="00993D3F">
        <w:rPr>
          <w:rFonts w:ascii="Times New Roman" w:hAnsi="Times New Roman" w:cs="Times New Roman"/>
          <w:noProof/>
          <w:sz w:val="24"/>
          <w:szCs w:val="24"/>
        </w:rPr>
        <w:t>(5), 376–380.</w:t>
      </w:r>
    </w:p>
    <w:p w14:paraId="4020A0A0"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Cowley, L. A., Afrad, M. H., Rahman, S. I. A., Al Mamun, M. M., Chin, T., Mahmud, A., … Shirin, T. (2021). Genomics, social media and mobile phone data enable mapping of SARS-CoV-2 lineages to inform health policy in Bangladesh. </w:t>
      </w:r>
      <w:r w:rsidRPr="00993D3F">
        <w:rPr>
          <w:rFonts w:ascii="Times New Roman" w:hAnsi="Times New Roman" w:cs="Times New Roman"/>
          <w:i/>
          <w:iCs/>
          <w:noProof/>
          <w:sz w:val="24"/>
          <w:szCs w:val="24"/>
        </w:rPr>
        <w:t>NATURE MICROBIOLOGY</w:t>
      </w:r>
      <w:r w:rsidRPr="00993D3F">
        <w:rPr>
          <w:rFonts w:ascii="Times New Roman" w:hAnsi="Times New Roman" w:cs="Times New Roman"/>
          <w:noProof/>
          <w:sz w:val="24"/>
          <w:szCs w:val="24"/>
        </w:rPr>
        <w:t>. https://doi.org/10.1038/s41564-021-00955-3</w:t>
      </w:r>
    </w:p>
    <w:p w14:paraId="3EBEF324"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Das, D. B. C., Bhuiyan, S. I., Ullah, A. S. M. W., Alam, M. Z., Mostofa, G. G., Hasan, K. Z., … Alauddin, M. (2021). COMMUNITY PEOPLE PREPAREDNESS AND RESPONSE ON PREVENTION AND CONTROL OF COVID-19 BEST PRACTICE IN BANGLADESH. </w:t>
      </w:r>
      <w:r w:rsidRPr="00993D3F">
        <w:rPr>
          <w:rFonts w:ascii="Times New Roman" w:hAnsi="Times New Roman" w:cs="Times New Roman"/>
          <w:i/>
          <w:iCs/>
          <w:noProof/>
          <w:sz w:val="24"/>
          <w:szCs w:val="24"/>
        </w:rPr>
        <w:t>ASIA PACIFIC JOURNAL OF HEALTH MANAGEMENT</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15</w:t>
      </w:r>
      <w:r w:rsidRPr="00993D3F">
        <w:rPr>
          <w:rFonts w:ascii="Times New Roman" w:hAnsi="Times New Roman" w:cs="Times New Roman"/>
          <w:noProof/>
          <w:sz w:val="24"/>
          <w:szCs w:val="24"/>
        </w:rPr>
        <w:t>(4), 98–105. https://doi.org/10.24083/apjhm.v15i4.499</w:t>
      </w:r>
    </w:p>
    <w:p w14:paraId="3E827DD3"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Ferdous, M. Z., Islam, M. S., Sikder, M. T., Mosaddek, A. S. M., Zegarra-Valdivia, J. A., &amp; Gozal, D. (2020). Knowledge, attitude, and practice regarding COVID-19 outbreak in Bangladesh: An online-based cross-sectional study. </w:t>
      </w:r>
      <w:r w:rsidRPr="00993D3F">
        <w:rPr>
          <w:rFonts w:ascii="Times New Roman" w:hAnsi="Times New Roman" w:cs="Times New Roman"/>
          <w:i/>
          <w:iCs/>
          <w:noProof/>
          <w:sz w:val="24"/>
          <w:szCs w:val="24"/>
        </w:rPr>
        <w:t>PLOS ONE</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15</w:t>
      </w:r>
      <w:r w:rsidRPr="00993D3F">
        <w:rPr>
          <w:rFonts w:ascii="Times New Roman" w:hAnsi="Times New Roman" w:cs="Times New Roman"/>
          <w:noProof/>
          <w:sz w:val="24"/>
          <w:szCs w:val="24"/>
        </w:rPr>
        <w:t>(10). https://doi.org/10.1371/journal.pone.0239254</w:t>
      </w:r>
    </w:p>
    <w:p w14:paraId="2F21E803"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Fu, H., Hereward, M., MacFeely, S., Me, A., &amp; Wilmoth, J. (2020). How COVID-19 is changing the world: A statistical perspective from the Committee for the Coordination of Statistical activities. </w:t>
      </w:r>
      <w:r w:rsidRPr="00993D3F">
        <w:rPr>
          <w:rFonts w:ascii="Times New Roman" w:hAnsi="Times New Roman" w:cs="Times New Roman"/>
          <w:i/>
          <w:iCs/>
          <w:noProof/>
          <w:sz w:val="24"/>
          <w:szCs w:val="24"/>
        </w:rPr>
        <w:t>Statistical Journal of the IAOS</w:t>
      </w:r>
      <w:r w:rsidRPr="00993D3F">
        <w:rPr>
          <w:rFonts w:ascii="Times New Roman" w:hAnsi="Times New Roman" w:cs="Times New Roman"/>
          <w:noProof/>
          <w:sz w:val="24"/>
          <w:szCs w:val="24"/>
        </w:rPr>
        <w:t>, (Preprint), 1–10.</w:t>
      </w:r>
    </w:p>
    <w:p w14:paraId="42CE8532"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Grant, M. J., &amp; Booth, A. (2009). A typology of reviews: an analysis of 14 review types and associated methodologies. </w:t>
      </w:r>
      <w:r w:rsidRPr="00993D3F">
        <w:rPr>
          <w:rFonts w:ascii="Times New Roman" w:hAnsi="Times New Roman" w:cs="Times New Roman"/>
          <w:i/>
          <w:iCs/>
          <w:noProof/>
          <w:sz w:val="24"/>
          <w:szCs w:val="24"/>
        </w:rPr>
        <w:t>Health Information &amp; Libraries Journal</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26</w:t>
      </w:r>
      <w:r w:rsidRPr="00993D3F">
        <w:rPr>
          <w:rFonts w:ascii="Times New Roman" w:hAnsi="Times New Roman" w:cs="Times New Roman"/>
          <w:noProof/>
          <w:sz w:val="24"/>
          <w:szCs w:val="24"/>
        </w:rPr>
        <w:t>(2), 91–108.</w:t>
      </w:r>
    </w:p>
    <w:p w14:paraId="07D89B4C"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Group, H. &amp; E. in R. P. W. (2020). Direct and indirect impacts of COVID-19 on health and wellbeing. </w:t>
      </w:r>
      <w:r w:rsidRPr="00993D3F">
        <w:rPr>
          <w:rFonts w:ascii="Times New Roman" w:hAnsi="Times New Roman" w:cs="Times New Roman"/>
          <w:i/>
          <w:iCs/>
          <w:noProof/>
          <w:sz w:val="24"/>
          <w:szCs w:val="24"/>
        </w:rPr>
        <w:t>Rapid Evidence Review</w:t>
      </w:r>
      <w:r w:rsidRPr="00993D3F">
        <w:rPr>
          <w:rFonts w:ascii="Times New Roman" w:hAnsi="Times New Roman" w:cs="Times New Roman"/>
          <w:noProof/>
          <w:sz w:val="24"/>
          <w:szCs w:val="24"/>
        </w:rPr>
        <w:t>.</w:t>
      </w:r>
    </w:p>
    <w:p w14:paraId="1BCA54B4"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Holmes, E. A., O’Connor, R. C., Perry, V. H., Tracey, I., Wessely, S., Arseneault, L., … Everall, I. (2020). Multidisciplinary research priorities for the COVID-19 pandemic: a call for action for mental health science. </w:t>
      </w:r>
      <w:r w:rsidRPr="00993D3F">
        <w:rPr>
          <w:rFonts w:ascii="Times New Roman" w:hAnsi="Times New Roman" w:cs="Times New Roman"/>
          <w:i/>
          <w:iCs/>
          <w:noProof/>
          <w:sz w:val="24"/>
          <w:szCs w:val="24"/>
        </w:rPr>
        <w:t>The Lancet Psychiatry</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7</w:t>
      </w:r>
      <w:r w:rsidRPr="00993D3F">
        <w:rPr>
          <w:rFonts w:ascii="Times New Roman" w:hAnsi="Times New Roman" w:cs="Times New Roman"/>
          <w:noProof/>
          <w:sz w:val="24"/>
          <w:szCs w:val="24"/>
        </w:rPr>
        <w:t>(6), 547–560.</w:t>
      </w:r>
    </w:p>
    <w:p w14:paraId="3C2049AB"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Hosen, I., al Mamun, F., Sikder, M. T., Abbasi, A. Z., Zou, L., Guo, T., &amp; Mamun, M. A. (2021). Prevalence and Associated Factors of Problematic Smartphone Use During the COVID-19 Pandemic: A Bangladeshi Study. </w:t>
      </w:r>
      <w:r w:rsidRPr="00993D3F">
        <w:rPr>
          <w:rFonts w:ascii="Times New Roman" w:hAnsi="Times New Roman" w:cs="Times New Roman"/>
          <w:i/>
          <w:iCs/>
          <w:noProof/>
          <w:sz w:val="24"/>
          <w:szCs w:val="24"/>
        </w:rPr>
        <w:t>RISK MANAGEMENT AND HEALTHCARE POLICY</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14</w:t>
      </w:r>
      <w:r w:rsidRPr="00993D3F">
        <w:rPr>
          <w:rFonts w:ascii="Times New Roman" w:hAnsi="Times New Roman" w:cs="Times New Roman"/>
          <w:noProof/>
          <w:sz w:val="24"/>
          <w:szCs w:val="24"/>
        </w:rPr>
        <w:t>, 3797–3805. https://doi.org/10.2147/RMHP.S325126</w:t>
      </w:r>
    </w:p>
    <w:p w14:paraId="3DB6FB84"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Hossain, M. I., Mehedi, N., Ahmad, I., Ali, I., &amp; Azman, A. (2021). Psychosocial stress and trauma during the COVID-19 pandemic: Evidence from Bangladesh. </w:t>
      </w:r>
      <w:r w:rsidRPr="00993D3F">
        <w:rPr>
          <w:rFonts w:ascii="Times New Roman" w:hAnsi="Times New Roman" w:cs="Times New Roman"/>
          <w:i/>
          <w:iCs/>
          <w:noProof/>
          <w:sz w:val="24"/>
          <w:szCs w:val="24"/>
        </w:rPr>
        <w:t>ASIAN SOCIAL WORK AND POLICY REVIEW</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15</w:t>
      </w:r>
      <w:r w:rsidRPr="00993D3F">
        <w:rPr>
          <w:rFonts w:ascii="Times New Roman" w:hAnsi="Times New Roman" w:cs="Times New Roman"/>
          <w:noProof/>
          <w:sz w:val="24"/>
          <w:szCs w:val="24"/>
        </w:rPr>
        <w:t>(2), 145–159. https://doi.org/10.1111/aswp.12227</w:t>
      </w:r>
    </w:p>
    <w:p w14:paraId="2FDBBAFD"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Hossain, M. T., Ahammed, B., Chanda, S. K., Jahan, N., Ela, M. Z., &amp; Islam, M. N. (2020). Social and electronic media exposure and generalized anxiety disorder among people during </w:t>
      </w:r>
      <w:r w:rsidRPr="00993D3F">
        <w:rPr>
          <w:rFonts w:ascii="Times New Roman" w:hAnsi="Times New Roman" w:cs="Times New Roman"/>
          <w:noProof/>
          <w:sz w:val="24"/>
          <w:szCs w:val="24"/>
        </w:rPr>
        <w:lastRenderedPageBreak/>
        <w:t xml:space="preserve">COVID-19 outbreak in Bangladesh: A preliminary observation. </w:t>
      </w:r>
      <w:r w:rsidRPr="00993D3F">
        <w:rPr>
          <w:rFonts w:ascii="Times New Roman" w:hAnsi="Times New Roman" w:cs="Times New Roman"/>
          <w:i/>
          <w:iCs/>
          <w:noProof/>
          <w:sz w:val="24"/>
          <w:szCs w:val="24"/>
        </w:rPr>
        <w:t>PLOS ONE</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15</w:t>
      </w:r>
      <w:r w:rsidRPr="00993D3F">
        <w:rPr>
          <w:rFonts w:ascii="Times New Roman" w:hAnsi="Times New Roman" w:cs="Times New Roman"/>
          <w:noProof/>
          <w:sz w:val="24"/>
          <w:szCs w:val="24"/>
        </w:rPr>
        <w:t>(9). https://doi.org/10.1371/journal.pone.0238974</w:t>
      </w:r>
    </w:p>
    <w:p w14:paraId="1BA1530E"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Islam, A. K. M. N., Laato, S., Talukder, S., &amp; Sutinen, E. (2020). Misinformation sharing and social media fatigue during COVID-19: An affordance and cognitive load perspective. </w:t>
      </w:r>
      <w:r w:rsidRPr="00993D3F">
        <w:rPr>
          <w:rFonts w:ascii="Times New Roman" w:hAnsi="Times New Roman" w:cs="Times New Roman"/>
          <w:i/>
          <w:iCs/>
          <w:noProof/>
          <w:sz w:val="24"/>
          <w:szCs w:val="24"/>
        </w:rPr>
        <w:t>TECHNOLOGICAL FORECASTING AND SOCIAL CHANGE</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159</w:t>
      </w:r>
      <w:r w:rsidRPr="00993D3F">
        <w:rPr>
          <w:rFonts w:ascii="Times New Roman" w:hAnsi="Times New Roman" w:cs="Times New Roman"/>
          <w:noProof/>
          <w:sz w:val="24"/>
          <w:szCs w:val="24"/>
        </w:rPr>
        <w:t>. https://doi.org/10.1016/j.techfore.2020.120201</w:t>
      </w:r>
    </w:p>
    <w:p w14:paraId="16FBFD15"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Islam, M. M., Islam, M. M., Ahmed, F., &amp; Rumana, A. S. (2021). Creative social media use for Covid-19 prevention in Bangladesh: a structural equation modeling approach. </w:t>
      </w:r>
      <w:r w:rsidRPr="00993D3F">
        <w:rPr>
          <w:rFonts w:ascii="Times New Roman" w:hAnsi="Times New Roman" w:cs="Times New Roman"/>
          <w:i/>
          <w:iCs/>
          <w:noProof/>
          <w:sz w:val="24"/>
          <w:szCs w:val="24"/>
        </w:rPr>
        <w:t>SOCIAL NETWORK ANALYSIS AND MINING</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11</w:t>
      </w:r>
      <w:r w:rsidRPr="00993D3F">
        <w:rPr>
          <w:rFonts w:ascii="Times New Roman" w:hAnsi="Times New Roman" w:cs="Times New Roman"/>
          <w:noProof/>
          <w:sz w:val="24"/>
          <w:szCs w:val="24"/>
        </w:rPr>
        <w:t>(1). https://doi.org/10.1007/s13278-021-00744-0</w:t>
      </w:r>
    </w:p>
    <w:p w14:paraId="5C28BC8F"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Islam, M. S., Kamal, A.-H. M., Kabir, A., Southern, D. L., Khan, S. H., Hasan, S. M. M., … Seale, H. (2021). COVID-19 vaccine rumors and conspiracy theories: The need for cognitive inoculation against misinformation to improve vaccine adherence. </w:t>
      </w:r>
      <w:r w:rsidRPr="00993D3F">
        <w:rPr>
          <w:rFonts w:ascii="Times New Roman" w:hAnsi="Times New Roman" w:cs="Times New Roman"/>
          <w:i/>
          <w:iCs/>
          <w:noProof/>
          <w:sz w:val="24"/>
          <w:szCs w:val="24"/>
        </w:rPr>
        <w:t>PLOS ONE</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16</w:t>
      </w:r>
      <w:r w:rsidRPr="00993D3F">
        <w:rPr>
          <w:rFonts w:ascii="Times New Roman" w:hAnsi="Times New Roman" w:cs="Times New Roman"/>
          <w:noProof/>
          <w:sz w:val="24"/>
          <w:szCs w:val="24"/>
        </w:rPr>
        <w:t>(5). https://doi.org/10.1371/journal.pone.0251605</w:t>
      </w:r>
    </w:p>
    <w:p w14:paraId="21D6A10D"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Islam, M. S., Sarkar, T., Khan, S. H., Kamal, A.-H. M., Hasan, S. M. M., Kabir, A., … Seale, H. (2020). COVID-19-Related Infodemic and Its Impact on Public Health: A Global Social Media Analysis. </w:t>
      </w:r>
      <w:r w:rsidRPr="00993D3F">
        <w:rPr>
          <w:rFonts w:ascii="Times New Roman" w:hAnsi="Times New Roman" w:cs="Times New Roman"/>
          <w:i/>
          <w:iCs/>
          <w:noProof/>
          <w:sz w:val="24"/>
          <w:szCs w:val="24"/>
        </w:rPr>
        <w:t>AMERICAN JOURNAL OF TROPICAL MEDICINE AND HYGIENE</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103</w:t>
      </w:r>
      <w:r w:rsidRPr="00993D3F">
        <w:rPr>
          <w:rFonts w:ascii="Times New Roman" w:hAnsi="Times New Roman" w:cs="Times New Roman"/>
          <w:noProof/>
          <w:sz w:val="24"/>
          <w:szCs w:val="24"/>
        </w:rPr>
        <w:t>(4), 1621–1629. https://doi.org/10.4269/ajtmh.20-0812</w:t>
      </w:r>
    </w:p>
    <w:p w14:paraId="41ED472A"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Islam, M. S., Sujan, M. S. H., Tasnim, R., Mohona, R. A., Ferdous, M. Z., Kamruzzaman, S., … Pontes, H. M. (2021). Problematic Smartphone and Social Media Use Among Bangladeshi College and University Students Amid COVID-19: The Role of Psychological Well-Being and Pandemic Related Factors. </w:t>
      </w:r>
      <w:r w:rsidRPr="00993D3F">
        <w:rPr>
          <w:rFonts w:ascii="Times New Roman" w:hAnsi="Times New Roman" w:cs="Times New Roman"/>
          <w:i/>
          <w:iCs/>
          <w:noProof/>
          <w:sz w:val="24"/>
          <w:szCs w:val="24"/>
        </w:rPr>
        <w:t>FRONTIERS IN PSYCHIATRY</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12</w:t>
      </w:r>
      <w:r w:rsidRPr="00993D3F">
        <w:rPr>
          <w:rFonts w:ascii="Times New Roman" w:hAnsi="Times New Roman" w:cs="Times New Roman"/>
          <w:noProof/>
          <w:sz w:val="24"/>
          <w:szCs w:val="24"/>
        </w:rPr>
        <w:t>. https://doi.org/10.3389/fpsyt.2021.647386</w:t>
      </w:r>
    </w:p>
    <w:p w14:paraId="46CFEF1F"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Khan, Asaduzzaman, Uddin, R., &amp; Islam, S. M. S. (2019). Social media use is associated with sleep duration and disturbance among adolescents in Bangladesh. </w:t>
      </w:r>
      <w:r w:rsidRPr="00993D3F">
        <w:rPr>
          <w:rFonts w:ascii="Times New Roman" w:hAnsi="Times New Roman" w:cs="Times New Roman"/>
          <w:i/>
          <w:iCs/>
          <w:noProof/>
          <w:sz w:val="24"/>
          <w:szCs w:val="24"/>
        </w:rPr>
        <w:t>Health Policy and Technology</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8</w:t>
      </w:r>
      <w:r w:rsidRPr="00993D3F">
        <w:rPr>
          <w:rFonts w:ascii="Times New Roman" w:hAnsi="Times New Roman" w:cs="Times New Roman"/>
          <w:noProof/>
          <w:sz w:val="24"/>
          <w:szCs w:val="24"/>
        </w:rPr>
        <w:t>(3), 313–315.</w:t>
      </w:r>
    </w:p>
    <w:p w14:paraId="32156270"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Khan, Ashraf, Hassan, M. K., Paltrinieri, A., Dreassi, A., &amp; Bahoo, S. (2020). A bibliometric review of takaful literature. </w:t>
      </w:r>
      <w:r w:rsidRPr="00993D3F">
        <w:rPr>
          <w:rFonts w:ascii="Times New Roman" w:hAnsi="Times New Roman" w:cs="Times New Roman"/>
          <w:i/>
          <w:iCs/>
          <w:noProof/>
          <w:sz w:val="24"/>
          <w:szCs w:val="24"/>
        </w:rPr>
        <w:t>International Review of Economics &amp; Finance</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69</w:t>
      </w:r>
      <w:r w:rsidRPr="00993D3F">
        <w:rPr>
          <w:rFonts w:ascii="Times New Roman" w:hAnsi="Times New Roman" w:cs="Times New Roman"/>
          <w:noProof/>
          <w:sz w:val="24"/>
          <w:szCs w:val="24"/>
        </w:rPr>
        <w:t>, 389–405.</w:t>
      </w:r>
    </w:p>
    <w:p w14:paraId="796E24EC"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Khan, Ayatullah, Kabir, K. H., Hasan, K., Acharyya, R. N., Islam, M., Sultana, R., … Al Imran, S. (2021). Mental health impacts of COVID-19 outbreak and associated drivers among university students in Bangladesh. </w:t>
      </w:r>
      <w:r w:rsidRPr="00993D3F">
        <w:rPr>
          <w:rFonts w:ascii="Times New Roman" w:hAnsi="Times New Roman" w:cs="Times New Roman"/>
          <w:i/>
          <w:iCs/>
          <w:noProof/>
          <w:sz w:val="24"/>
          <w:szCs w:val="24"/>
        </w:rPr>
        <w:t>MINERVA PSYCHIATRY</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62</w:t>
      </w:r>
      <w:r w:rsidRPr="00993D3F">
        <w:rPr>
          <w:rFonts w:ascii="Times New Roman" w:hAnsi="Times New Roman" w:cs="Times New Roman"/>
          <w:noProof/>
          <w:sz w:val="24"/>
          <w:szCs w:val="24"/>
        </w:rPr>
        <w:t>(2), 55–64. https://doi.org/10.23736/S2724-6612.20.02108-1</w:t>
      </w:r>
    </w:p>
    <w:p w14:paraId="118B6175"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Khan, K. S., Ter Riet, G., Glanville, J., Sowden, A. J., &amp; Kleijnen, J. (2001). </w:t>
      </w:r>
      <w:r w:rsidRPr="00993D3F">
        <w:rPr>
          <w:rFonts w:ascii="Times New Roman" w:hAnsi="Times New Roman" w:cs="Times New Roman"/>
          <w:i/>
          <w:iCs/>
          <w:noProof/>
          <w:sz w:val="24"/>
          <w:szCs w:val="24"/>
        </w:rPr>
        <w:t>Undertaking systematic reviews of research on effectiveness: CRD’s guidance for carrying out or commissioning reviews</w:t>
      </w:r>
      <w:r w:rsidRPr="00993D3F">
        <w:rPr>
          <w:rFonts w:ascii="Times New Roman" w:hAnsi="Times New Roman" w:cs="Times New Roman"/>
          <w:noProof/>
          <w:sz w:val="24"/>
          <w:szCs w:val="24"/>
        </w:rPr>
        <w:t>. NHS Centre for Reviews and Dissemination.</w:t>
      </w:r>
    </w:p>
    <w:p w14:paraId="2B267263"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Kundu, S., Al Banna, M. H., Sayeed, A., Begum, M. R., Brazendale, K., Hasan, M. T., … Khan, M. S. I. (2021). Knowledge, attitudes, and preventive practices toward the COVID-19 pandemic: an online survey among Bangladeshi residents. </w:t>
      </w:r>
      <w:r w:rsidRPr="00993D3F">
        <w:rPr>
          <w:rFonts w:ascii="Times New Roman" w:hAnsi="Times New Roman" w:cs="Times New Roman"/>
          <w:i/>
          <w:iCs/>
          <w:noProof/>
          <w:sz w:val="24"/>
          <w:szCs w:val="24"/>
        </w:rPr>
        <w:t>JOURNAL OF PUBLIC HEALTH-HEIDELBERG</w:t>
      </w:r>
      <w:r w:rsidRPr="00993D3F">
        <w:rPr>
          <w:rFonts w:ascii="Times New Roman" w:hAnsi="Times New Roman" w:cs="Times New Roman"/>
          <w:noProof/>
          <w:sz w:val="24"/>
          <w:szCs w:val="24"/>
        </w:rPr>
        <w:t>. https://doi.org/10.1007/s10389-021-01636-5</w:t>
      </w:r>
    </w:p>
    <w:p w14:paraId="7CFF123C"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Lazzini, A., Lazzini, S., Balluchi, F., &amp; Mazza, M. (2021). Emotions, moods and hyperreality: social media and the stock market during the first phase of COVID-19 pandemic. </w:t>
      </w:r>
      <w:r w:rsidRPr="00993D3F">
        <w:rPr>
          <w:rFonts w:ascii="Times New Roman" w:hAnsi="Times New Roman" w:cs="Times New Roman"/>
          <w:i/>
          <w:iCs/>
          <w:noProof/>
          <w:sz w:val="24"/>
          <w:szCs w:val="24"/>
        </w:rPr>
        <w:lastRenderedPageBreak/>
        <w:t>Accounting, Auditing &amp; Accountability Journal</w:t>
      </w:r>
      <w:r w:rsidRPr="00993D3F">
        <w:rPr>
          <w:rFonts w:ascii="Times New Roman" w:hAnsi="Times New Roman" w:cs="Times New Roman"/>
          <w:noProof/>
          <w:sz w:val="24"/>
          <w:szCs w:val="24"/>
        </w:rPr>
        <w:t>.</w:t>
      </w:r>
    </w:p>
    <w:p w14:paraId="606B7291"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Liu, P. L. (2020). COVID-19 information seeking on digital media and preventive behaviors: the mediation role of worry. </w:t>
      </w:r>
      <w:r w:rsidRPr="00993D3F">
        <w:rPr>
          <w:rFonts w:ascii="Times New Roman" w:hAnsi="Times New Roman" w:cs="Times New Roman"/>
          <w:i/>
          <w:iCs/>
          <w:noProof/>
          <w:sz w:val="24"/>
          <w:szCs w:val="24"/>
        </w:rPr>
        <w:t>Cyberpsychology, Behavior, and Social Networking</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23</w:t>
      </w:r>
      <w:r w:rsidRPr="00993D3F">
        <w:rPr>
          <w:rFonts w:ascii="Times New Roman" w:hAnsi="Times New Roman" w:cs="Times New Roman"/>
          <w:noProof/>
          <w:sz w:val="24"/>
          <w:szCs w:val="24"/>
        </w:rPr>
        <w:t>(10), 677–682.</w:t>
      </w:r>
    </w:p>
    <w:p w14:paraId="15171EBD"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Malik, F.-T.-N., Ishraquzzaman, M., Kalimuddin, M., Choudhury, S., Ahmed, N., Badiuzzaman, M., … Al Mamun, M. A. (2020). Clinical Presentation, Management and In-Hospital Outcome of Healthcare Personnel With COVID-19 Disease. </w:t>
      </w:r>
      <w:r w:rsidRPr="00993D3F">
        <w:rPr>
          <w:rFonts w:ascii="Times New Roman" w:hAnsi="Times New Roman" w:cs="Times New Roman"/>
          <w:i/>
          <w:iCs/>
          <w:noProof/>
          <w:sz w:val="24"/>
          <w:szCs w:val="24"/>
        </w:rPr>
        <w:t>CUREUS</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12</w:t>
      </w:r>
      <w:r w:rsidRPr="00993D3F">
        <w:rPr>
          <w:rFonts w:ascii="Times New Roman" w:hAnsi="Times New Roman" w:cs="Times New Roman"/>
          <w:noProof/>
          <w:sz w:val="24"/>
          <w:szCs w:val="24"/>
        </w:rPr>
        <w:t>(8). https://doi.org/10.7759/cureus.10004</w:t>
      </w:r>
    </w:p>
    <w:p w14:paraId="3302E804"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Mamun, M. A. (2021a). Exploring factors in fear of COVID-19 and its GIS-based nationwide distribution: the case of Bangladesh. </w:t>
      </w:r>
      <w:r w:rsidRPr="00993D3F">
        <w:rPr>
          <w:rFonts w:ascii="Times New Roman" w:hAnsi="Times New Roman" w:cs="Times New Roman"/>
          <w:i/>
          <w:iCs/>
          <w:noProof/>
          <w:sz w:val="24"/>
          <w:szCs w:val="24"/>
        </w:rPr>
        <w:t>BJPSYCH OPEN</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7</w:t>
      </w:r>
      <w:r w:rsidRPr="00993D3F">
        <w:rPr>
          <w:rFonts w:ascii="Times New Roman" w:hAnsi="Times New Roman" w:cs="Times New Roman"/>
          <w:noProof/>
          <w:sz w:val="24"/>
          <w:szCs w:val="24"/>
        </w:rPr>
        <w:t>(5). https://doi.org/10.1192/bjo.2021.984</w:t>
      </w:r>
    </w:p>
    <w:p w14:paraId="118BB381"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Mamun, M. A. (2021b). Suicide and Suicidal Behaviors in the Context of COVID-19 Pandemic in Bangladesh: A Systematic Review. </w:t>
      </w:r>
      <w:r w:rsidRPr="00993D3F">
        <w:rPr>
          <w:rFonts w:ascii="Times New Roman" w:hAnsi="Times New Roman" w:cs="Times New Roman"/>
          <w:i/>
          <w:iCs/>
          <w:noProof/>
          <w:sz w:val="24"/>
          <w:szCs w:val="24"/>
        </w:rPr>
        <w:t>PSYCHOLOGY RESEARCH AND BEHAVIOR MANAGEMENT</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14</w:t>
      </w:r>
      <w:r w:rsidRPr="00993D3F">
        <w:rPr>
          <w:rFonts w:ascii="Times New Roman" w:hAnsi="Times New Roman" w:cs="Times New Roman"/>
          <w:noProof/>
          <w:sz w:val="24"/>
          <w:szCs w:val="24"/>
        </w:rPr>
        <w:t>, 695–704. https://doi.org/10.2147/PRBM.S315760</w:t>
      </w:r>
    </w:p>
    <w:p w14:paraId="37720B5E"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Mamun, M. A., Akter, T., Zohra, F., Sakib, N., Bhuiyan, A. K. M. I., Banik, P. C., &amp; Muhit, M. (2020). Prevalence and risk factors of COVID-19 suicidal behavior in Bangladeshi population: are healthcare professionals at greater risk? </w:t>
      </w:r>
      <w:r w:rsidRPr="00993D3F">
        <w:rPr>
          <w:rFonts w:ascii="Times New Roman" w:hAnsi="Times New Roman" w:cs="Times New Roman"/>
          <w:i/>
          <w:iCs/>
          <w:noProof/>
          <w:sz w:val="24"/>
          <w:szCs w:val="24"/>
        </w:rPr>
        <w:t>HELIYON</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6</w:t>
      </w:r>
      <w:r w:rsidRPr="00993D3F">
        <w:rPr>
          <w:rFonts w:ascii="Times New Roman" w:hAnsi="Times New Roman" w:cs="Times New Roman"/>
          <w:noProof/>
          <w:sz w:val="24"/>
          <w:szCs w:val="24"/>
        </w:rPr>
        <w:t>(10). https://doi.org/10.1016/j.heliyon.2020.e05259</w:t>
      </w:r>
    </w:p>
    <w:p w14:paraId="2D2AF522"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Mamun, M. A., Sakib, N., Gozal, D., Bhuiyan, A. I., Hossain, S., Bodrud-Doza, … Pakpour, A. H. (2021). The COVID-19 pandemic and serious psychological consequences in Bangladesh: A population-based nationwide study. </w:t>
      </w:r>
      <w:r w:rsidRPr="00993D3F">
        <w:rPr>
          <w:rFonts w:ascii="Times New Roman" w:hAnsi="Times New Roman" w:cs="Times New Roman"/>
          <w:i/>
          <w:iCs/>
          <w:noProof/>
          <w:sz w:val="24"/>
          <w:szCs w:val="24"/>
        </w:rPr>
        <w:t>JOURNAL OF AFFECTIVE DISORDERS</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279</w:t>
      </w:r>
      <w:r w:rsidRPr="00993D3F">
        <w:rPr>
          <w:rFonts w:ascii="Times New Roman" w:hAnsi="Times New Roman" w:cs="Times New Roman"/>
          <w:noProof/>
          <w:sz w:val="24"/>
          <w:szCs w:val="24"/>
        </w:rPr>
        <w:t>, 462–472. https://doi.org/10.1016/j.jad.2020.10.036</w:t>
      </w:r>
    </w:p>
    <w:p w14:paraId="640AE6FA"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Marzo, R. R., Singh, A., &amp; Mukti, R. F. (2021). A survey of psychological distress among Bangladeshi people during the COVID-19 pandemic. </w:t>
      </w:r>
      <w:r w:rsidRPr="00993D3F">
        <w:rPr>
          <w:rFonts w:ascii="Times New Roman" w:hAnsi="Times New Roman" w:cs="Times New Roman"/>
          <w:i/>
          <w:iCs/>
          <w:noProof/>
          <w:sz w:val="24"/>
          <w:szCs w:val="24"/>
        </w:rPr>
        <w:t>CLINICAL EPIDEMIOLOGY AND GLOBAL HEALTH</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10</w:t>
      </w:r>
      <w:r w:rsidRPr="00993D3F">
        <w:rPr>
          <w:rFonts w:ascii="Times New Roman" w:hAnsi="Times New Roman" w:cs="Times New Roman"/>
          <w:noProof/>
          <w:sz w:val="24"/>
          <w:szCs w:val="24"/>
        </w:rPr>
        <w:t>. https://doi.org/10.1016/j.cegh.2020.100693</w:t>
      </w:r>
    </w:p>
    <w:p w14:paraId="114BE58E"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Mathrani, A., Sarvesh, T., &amp; Umer, R. (2021). Digital divide framework: online learning in developing countries during the COVID-19 lockdown. </w:t>
      </w:r>
      <w:r w:rsidRPr="00993D3F">
        <w:rPr>
          <w:rFonts w:ascii="Times New Roman" w:hAnsi="Times New Roman" w:cs="Times New Roman"/>
          <w:i/>
          <w:iCs/>
          <w:noProof/>
          <w:sz w:val="24"/>
          <w:szCs w:val="24"/>
        </w:rPr>
        <w:t>GLOBALISATION SOCIETIES AND EDUCATION</w:t>
      </w:r>
      <w:r w:rsidRPr="00993D3F">
        <w:rPr>
          <w:rFonts w:ascii="Times New Roman" w:hAnsi="Times New Roman" w:cs="Times New Roman"/>
          <w:noProof/>
          <w:sz w:val="24"/>
          <w:szCs w:val="24"/>
        </w:rPr>
        <w:t>. https://doi.org/10.1080/14767724.2021.1981253</w:t>
      </w:r>
    </w:p>
    <w:p w14:paraId="27B23F2C"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Merigó, J. M., Mas-Tur, A., Roig-Tierno, N., &amp; Ribeiro-Soriano, D. (2015). A bibliometric overview of the Journal of Business Research between 1973 and 2014. </w:t>
      </w:r>
      <w:r w:rsidRPr="00993D3F">
        <w:rPr>
          <w:rFonts w:ascii="Times New Roman" w:hAnsi="Times New Roman" w:cs="Times New Roman"/>
          <w:i/>
          <w:iCs/>
          <w:noProof/>
          <w:sz w:val="24"/>
          <w:szCs w:val="24"/>
        </w:rPr>
        <w:t>Journal of Business Research</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68</w:t>
      </w:r>
      <w:r w:rsidRPr="00993D3F">
        <w:rPr>
          <w:rFonts w:ascii="Times New Roman" w:hAnsi="Times New Roman" w:cs="Times New Roman"/>
          <w:noProof/>
          <w:sz w:val="24"/>
          <w:szCs w:val="24"/>
        </w:rPr>
        <w:t>(12), 2645–2653.</w:t>
      </w:r>
    </w:p>
    <w:p w14:paraId="7C2E3281"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Musa, M. N., &amp; Husna, M. (2021). Will the mRNA Vaccines Interfere with One’s DNA? </w:t>
      </w:r>
      <w:r w:rsidRPr="00993D3F">
        <w:rPr>
          <w:rFonts w:ascii="Times New Roman" w:hAnsi="Times New Roman" w:cs="Times New Roman"/>
          <w:i/>
          <w:iCs/>
          <w:noProof/>
          <w:sz w:val="24"/>
          <w:szCs w:val="24"/>
        </w:rPr>
        <w:t>BANGLADESH JOURNAL OF MEDICAL SCIENCE</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20</w:t>
      </w:r>
      <w:r w:rsidRPr="00993D3F">
        <w:rPr>
          <w:rFonts w:ascii="Times New Roman" w:hAnsi="Times New Roman" w:cs="Times New Roman"/>
          <w:noProof/>
          <w:sz w:val="24"/>
          <w:szCs w:val="24"/>
        </w:rPr>
        <w:t>(2), 463–464. https://doi.org/10.3329/bjms.v20i2.51567</w:t>
      </w:r>
    </w:p>
    <w:p w14:paraId="13546F8F"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Ozdemir, M. (2020). The Cultural Change of the Perception of Elderliness During Coronavirus Outbreak. </w:t>
      </w:r>
      <w:r w:rsidRPr="00993D3F">
        <w:rPr>
          <w:rFonts w:ascii="Times New Roman" w:hAnsi="Times New Roman" w:cs="Times New Roman"/>
          <w:i/>
          <w:iCs/>
          <w:noProof/>
          <w:sz w:val="24"/>
          <w:szCs w:val="24"/>
        </w:rPr>
        <w:t>MILLI FOLKLOR</w:t>
      </w:r>
      <w:r w:rsidRPr="00993D3F">
        <w:rPr>
          <w:rFonts w:ascii="Times New Roman" w:hAnsi="Times New Roman" w:cs="Times New Roman"/>
          <w:noProof/>
          <w:sz w:val="24"/>
          <w:szCs w:val="24"/>
        </w:rPr>
        <w:t>, (127), 46–58.</w:t>
      </w:r>
    </w:p>
    <w:p w14:paraId="29487B9F"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Pasadeos, Y., &amp; Renfro, B. (1992). A bibliometric analysis of public relations research. </w:t>
      </w:r>
      <w:r w:rsidRPr="00993D3F">
        <w:rPr>
          <w:rFonts w:ascii="Times New Roman" w:hAnsi="Times New Roman" w:cs="Times New Roman"/>
          <w:i/>
          <w:iCs/>
          <w:noProof/>
          <w:sz w:val="24"/>
          <w:szCs w:val="24"/>
        </w:rPr>
        <w:t>Journal of Public Relations Research</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4</w:t>
      </w:r>
      <w:r w:rsidRPr="00993D3F">
        <w:rPr>
          <w:rFonts w:ascii="Times New Roman" w:hAnsi="Times New Roman" w:cs="Times New Roman"/>
          <w:noProof/>
          <w:sz w:val="24"/>
          <w:szCs w:val="24"/>
        </w:rPr>
        <w:t>(3), 167–187.</w:t>
      </w:r>
    </w:p>
    <w:p w14:paraId="5CBB3EDA"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Qiu, R. T. R., Park, J., Li, S., &amp; Song, H. (2020). Social costs of tourism during the COVID-19 </w:t>
      </w:r>
      <w:r w:rsidRPr="00993D3F">
        <w:rPr>
          <w:rFonts w:ascii="Times New Roman" w:hAnsi="Times New Roman" w:cs="Times New Roman"/>
          <w:noProof/>
          <w:sz w:val="24"/>
          <w:szCs w:val="24"/>
        </w:rPr>
        <w:lastRenderedPageBreak/>
        <w:t xml:space="preserve">pandemic. </w:t>
      </w:r>
      <w:r w:rsidRPr="00993D3F">
        <w:rPr>
          <w:rFonts w:ascii="Times New Roman" w:hAnsi="Times New Roman" w:cs="Times New Roman"/>
          <w:i/>
          <w:iCs/>
          <w:noProof/>
          <w:sz w:val="24"/>
          <w:szCs w:val="24"/>
        </w:rPr>
        <w:t>Annals of Tourism Research</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84</w:t>
      </w:r>
      <w:r w:rsidRPr="00993D3F">
        <w:rPr>
          <w:rFonts w:ascii="Times New Roman" w:hAnsi="Times New Roman" w:cs="Times New Roman"/>
          <w:noProof/>
          <w:sz w:val="24"/>
          <w:szCs w:val="24"/>
        </w:rPr>
        <w:t>, 102994.</w:t>
      </w:r>
    </w:p>
    <w:p w14:paraId="166724F6"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Rahman, M. A., Hoque, N., Alif, S. M., Salehin, M., Islam, S. M. S., Banik, B., … Cross, W. (2020). Factors associated with psychological distress, fear and coping strategies during the COVID-19 pandemic in Australia. </w:t>
      </w:r>
      <w:r w:rsidRPr="00993D3F">
        <w:rPr>
          <w:rFonts w:ascii="Times New Roman" w:hAnsi="Times New Roman" w:cs="Times New Roman"/>
          <w:i/>
          <w:iCs/>
          <w:noProof/>
          <w:sz w:val="24"/>
          <w:szCs w:val="24"/>
        </w:rPr>
        <w:t>GLOBALIZATION AND HEALTH</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16</w:t>
      </w:r>
      <w:r w:rsidRPr="00993D3F">
        <w:rPr>
          <w:rFonts w:ascii="Times New Roman" w:hAnsi="Times New Roman" w:cs="Times New Roman"/>
          <w:noProof/>
          <w:sz w:val="24"/>
          <w:szCs w:val="24"/>
        </w:rPr>
        <w:t>(1). https://doi.org/10.1186/s12992-020-00624-w</w:t>
      </w:r>
    </w:p>
    <w:p w14:paraId="0E01BD33"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Rahman, M. S., Alam, M. A., Salekin, S., Belal, M. A. H., &amp; Rahman, M. S. (2021). The COVID-19 pandemic: A threat to forest and wildlife conservation in Bangladesh? </w:t>
      </w:r>
      <w:r w:rsidRPr="00993D3F">
        <w:rPr>
          <w:rFonts w:ascii="Times New Roman" w:hAnsi="Times New Roman" w:cs="Times New Roman"/>
          <w:i/>
          <w:iCs/>
          <w:noProof/>
          <w:sz w:val="24"/>
          <w:szCs w:val="24"/>
        </w:rPr>
        <w:t>TREES FORESTS AND PEOPLE</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5</w:t>
      </w:r>
      <w:r w:rsidRPr="00993D3F">
        <w:rPr>
          <w:rFonts w:ascii="Times New Roman" w:hAnsi="Times New Roman" w:cs="Times New Roman"/>
          <w:noProof/>
          <w:sz w:val="24"/>
          <w:szCs w:val="24"/>
        </w:rPr>
        <w:t>. https://doi.org/10.1016/j.tfp.2021.100119</w:t>
      </w:r>
    </w:p>
    <w:p w14:paraId="73C3FA1B"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Rashid, A. A., Idris, M. I., Zulkiflee, N. S., Yahaya, A. Y., &amp; Ramesh, P. (2021). The Correlation of Social Media Activity and Engagement of a Health NGO with the Outcome of Fundraising Efforts During the COVID-19 Pandemic. </w:t>
      </w:r>
      <w:r w:rsidRPr="00993D3F">
        <w:rPr>
          <w:rFonts w:ascii="Times New Roman" w:hAnsi="Times New Roman" w:cs="Times New Roman"/>
          <w:i/>
          <w:iCs/>
          <w:noProof/>
          <w:sz w:val="24"/>
          <w:szCs w:val="24"/>
        </w:rPr>
        <w:t>BANGLADESH JOURNAL OF MEDICAL SCIENCE</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20</w:t>
      </w:r>
      <w:r w:rsidRPr="00993D3F">
        <w:rPr>
          <w:rFonts w:ascii="Times New Roman" w:hAnsi="Times New Roman" w:cs="Times New Roman"/>
          <w:noProof/>
          <w:sz w:val="24"/>
          <w:szCs w:val="24"/>
        </w:rPr>
        <w:t>(SI), S148–S154. https://doi.org/10.3329/bjms.v20i5.55419</w:t>
      </w:r>
    </w:p>
    <w:p w14:paraId="405EE0EF"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Rasul, G., Nepal, A. K., Hussain, A., Maharjan, A., Joshi, S., Lama, A., … Sharma, E. (2021). Socio-Economic Implications of COVID-19 Pandemic in South Asia: Emerging Risks and Growing Challenges. </w:t>
      </w:r>
      <w:r w:rsidRPr="00993D3F">
        <w:rPr>
          <w:rFonts w:ascii="Times New Roman" w:hAnsi="Times New Roman" w:cs="Times New Roman"/>
          <w:i/>
          <w:iCs/>
          <w:noProof/>
          <w:sz w:val="24"/>
          <w:szCs w:val="24"/>
        </w:rPr>
        <w:t>FRONTIERS IN SOCIOLOGY</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6</w:t>
      </w:r>
      <w:r w:rsidRPr="00993D3F">
        <w:rPr>
          <w:rFonts w:ascii="Times New Roman" w:hAnsi="Times New Roman" w:cs="Times New Roman"/>
          <w:noProof/>
          <w:sz w:val="24"/>
          <w:szCs w:val="24"/>
        </w:rPr>
        <w:t>. https://doi.org/10.3389/fsoc.2021.629693</w:t>
      </w:r>
    </w:p>
    <w:p w14:paraId="12E805DF"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Rasul, T., &amp; Hoque, M. R. (2020). A review of social media research in the tourism and hospitality Industry through the lens of social structure. </w:t>
      </w:r>
      <w:r w:rsidRPr="00993D3F">
        <w:rPr>
          <w:rFonts w:ascii="Times New Roman" w:hAnsi="Times New Roman" w:cs="Times New Roman"/>
          <w:i/>
          <w:iCs/>
          <w:noProof/>
          <w:sz w:val="24"/>
          <w:szCs w:val="24"/>
        </w:rPr>
        <w:t>Tourism Recreation Research</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45</w:t>
      </w:r>
      <w:r w:rsidRPr="00993D3F">
        <w:rPr>
          <w:rFonts w:ascii="Times New Roman" w:hAnsi="Times New Roman" w:cs="Times New Roman"/>
          <w:noProof/>
          <w:sz w:val="24"/>
          <w:szCs w:val="24"/>
        </w:rPr>
        <w:t>(3), 425–427.</w:t>
      </w:r>
    </w:p>
    <w:p w14:paraId="6A35F5B4"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Ripon, R. K., Mim, S. S., Puente, A. E., Hossain, S., Babor, M. M. H., Sohan, S. A., &amp; Islam, N. (2020). COVID-19: psychological effects on a COVID-19 quarantined population in Bangladesh. </w:t>
      </w:r>
      <w:r w:rsidRPr="00993D3F">
        <w:rPr>
          <w:rFonts w:ascii="Times New Roman" w:hAnsi="Times New Roman" w:cs="Times New Roman"/>
          <w:i/>
          <w:iCs/>
          <w:noProof/>
          <w:sz w:val="24"/>
          <w:szCs w:val="24"/>
        </w:rPr>
        <w:t>HELIYON</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6</w:t>
      </w:r>
      <w:r w:rsidRPr="00993D3F">
        <w:rPr>
          <w:rFonts w:ascii="Times New Roman" w:hAnsi="Times New Roman" w:cs="Times New Roman"/>
          <w:noProof/>
          <w:sz w:val="24"/>
          <w:szCs w:val="24"/>
        </w:rPr>
        <w:t>(11). https://doi.org/10.1016/j.heliyon.2020.e05481</w:t>
      </w:r>
    </w:p>
    <w:p w14:paraId="331FF559"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Sharif, N., Opu, R. R., Alzahrani, K. J., Ahmed, S. N., Islam, S., Mim, S. S., … Dey, S. K. (2021). The positive impact of social media on health behavior towards the COVID-19 pandemic in Bangladesh: A web-based cross-sectional study. </w:t>
      </w:r>
      <w:r w:rsidRPr="00993D3F">
        <w:rPr>
          <w:rFonts w:ascii="Times New Roman" w:hAnsi="Times New Roman" w:cs="Times New Roman"/>
          <w:i/>
          <w:iCs/>
          <w:noProof/>
          <w:sz w:val="24"/>
          <w:szCs w:val="24"/>
        </w:rPr>
        <w:t>DIABETES \&amp; METABOLIC SYNDROME-CLINICAL RESEARCH \&amp; REVIEWS</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15</w:t>
      </w:r>
      <w:r w:rsidRPr="00993D3F">
        <w:rPr>
          <w:rFonts w:ascii="Times New Roman" w:hAnsi="Times New Roman" w:cs="Times New Roman"/>
          <w:noProof/>
          <w:sz w:val="24"/>
          <w:szCs w:val="24"/>
        </w:rPr>
        <w:t>(5). https://doi.org/10.1016/j.dsx.2021.102206</w:t>
      </w:r>
    </w:p>
    <w:p w14:paraId="6C1433F1"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Shek, D. T. L. (2021). COVID-19 and quality of life: Twelve reflections. </w:t>
      </w:r>
      <w:r w:rsidRPr="00993D3F">
        <w:rPr>
          <w:rFonts w:ascii="Times New Roman" w:hAnsi="Times New Roman" w:cs="Times New Roman"/>
          <w:i/>
          <w:iCs/>
          <w:noProof/>
          <w:sz w:val="24"/>
          <w:szCs w:val="24"/>
        </w:rPr>
        <w:t>Applied Research in Quality of Life</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16</w:t>
      </w:r>
      <w:r w:rsidRPr="00993D3F">
        <w:rPr>
          <w:rFonts w:ascii="Times New Roman" w:hAnsi="Times New Roman" w:cs="Times New Roman"/>
          <w:noProof/>
          <w:sz w:val="24"/>
          <w:szCs w:val="24"/>
        </w:rPr>
        <w:t>(1), 1–11.</w:t>
      </w:r>
    </w:p>
    <w:p w14:paraId="5E1991DF"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szCs w:val="24"/>
        </w:rPr>
      </w:pPr>
      <w:r w:rsidRPr="00993D3F">
        <w:rPr>
          <w:rFonts w:ascii="Times New Roman" w:hAnsi="Times New Roman" w:cs="Times New Roman"/>
          <w:noProof/>
          <w:sz w:val="24"/>
          <w:szCs w:val="24"/>
        </w:rPr>
        <w:t xml:space="preserve">Sikdar, K. M. Y. K., Anjum, J., Bahar, N. B., Muni, M., Hossain, S. M. R., Munia, A. T., &amp; Al-Hossain, A. S. M. M. (2021). Evaluation of sleep quality, psychological states and subsequent self-medication practice among the Bangladeshi population during Covid-19 pandemic. </w:t>
      </w:r>
      <w:r w:rsidRPr="00993D3F">
        <w:rPr>
          <w:rFonts w:ascii="Times New Roman" w:hAnsi="Times New Roman" w:cs="Times New Roman"/>
          <w:i/>
          <w:iCs/>
          <w:noProof/>
          <w:sz w:val="24"/>
          <w:szCs w:val="24"/>
        </w:rPr>
        <w:t>CLINICAL EPIDEMIOLOGY AND GLOBAL HEALTH</w:t>
      </w:r>
      <w:r w:rsidRPr="00993D3F">
        <w:rPr>
          <w:rFonts w:ascii="Times New Roman" w:hAnsi="Times New Roman" w:cs="Times New Roman"/>
          <w:noProof/>
          <w:sz w:val="24"/>
          <w:szCs w:val="24"/>
        </w:rPr>
        <w:t xml:space="preserve">, </w:t>
      </w:r>
      <w:r w:rsidRPr="00993D3F">
        <w:rPr>
          <w:rFonts w:ascii="Times New Roman" w:hAnsi="Times New Roman" w:cs="Times New Roman"/>
          <w:i/>
          <w:iCs/>
          <w:noProof/>
          <w:sz w:val="24"/>
          <w:szCs w:val="24"/>
        </w:rPr>
        <w:t>12</w:t>
      </w:r>
      <w:r w:rsidRPr="00993D3F">
        <w:rPr>
          <w:rFonts w:ascii="Times New Roman" w:hAnsi="Times New Roman" w:cs="Times New Roman"/>
          <w:noProof/>
          <w:sz w:val="24"/>
          <w:szCs w:val="24"/>
        </w:rPr>
        <w:t>. https://doi.org/10.1016/j.cegh.2021.100836</w:t>
      </w:r>
    </w:p>
    <w:p w14:paraId="15FDF274" w14:textId="77777777" w:rsidR="00993D3F" w:rsidRPr="00993D3F" w:rsidRDefault="00993D3F" w:rsidP="00993D3F">
      <w:pPr>
        <w:widowControl w:val="0"/>
        <w:autoSpaceDE w:val="0"/>
        <w:autoSpaceDN w:val="0"/>
        <w:adjustRightInd w:val="0"/>
        <w:spacing w:line="240" w:lineRule="auto"/>
        <w:ind w:left="480" w:hanging="480"/>
        <w:rPr>
          <w:rFonts w:ascii="Times New Roman" w:hAnsi="Times New Roman" w:cs="Times New Roman"/>
          <w:noProof/>
          <w:sz w:val="24"/>
        </w:rPr>
      </w:pPr>
      <w:r w:rsidRPr="00993D3F">
        <w:rPr>
          <w:rFonts w:ascii="Times New Roman" w:hAnsi="Times New Roman" w:cs="Times New Roman"/>
          <w:noProof/>
          <w:sz w:val="24"/>
          <w:szCs w:val="24"/>
        </w:rPr>
        <w:t xml:space="preserve">Yesmin, S., &amp; Ahmed, S. M. Z. (2021). Infodemic surrounding COVID-19: Can LIS students recognize and categorize ``problematic information{’’} types on social media? </w:t>
      </w:r>
      <w:r w:rsidRPr="00993D3F">
        <w:rPr>
          <w:rFonts w:ascii="Times New Roman" w:hAnsi="Times New Roman" w:cs="Times New Roman"/>
          <w:i/>
          <w:iCs/>
          <w:noProof/>
          <w:sz w:val="24"/>
          <w:szCs w:val="24"/>
        </w:rPr>
        <w:t>DIGITAL LIBRARY PERSPECTIVES</w:t>
      </w:r>
      <w:r w:rsidRPr="00993D3F">
        <w:rPr>
          <w:rFonts w:ascii="Times New Roman" w:hAnsi="Times New Roman" w:cs="Times New Roman"/>
          <w:noProof/>
          <w:sz w:val="24"/>
          <w:szCs w:val="24"/>
        </w:rPr>
        <w:t>. https://doi.org/10.1108/DLP-03-2021-0020</w:t>
      </w:r>
    </w:p>
    <w:p w14:paraId="3E993459" w14:textId="5225C67B" w:rsidR="0041007E" w:rsidRPr="00086747" w:rsidRDefault="00993D3F" w:rsidP="0041007E">
      <w:pPr>
        <w:spacing w:line="240" w:lineRule="auto"/>
        <w:rPr>
          <w:rFonts w:ascii="Times New Roman" w:hAnsi="Times New Roman" w:cs="Times New Roman"/>
          <w:sz w:val="24"/>
          <w:szCs w:val="24"/>
        </w:rPr>
      </w:pPr>
      <w:r>
        <w:rPr>
          <w:rFonts w:ascii="Times New Roman" w:hAnsi="Times New Roman" w:cs="Times New Roman"/>
          <w:sz w:val="24"/>
          <w:szCs w:val="24"/>
        </w:rPr>
        <w:fldChar w:fldCharType="end"/>
      </w:r>
    </w:p>
    <w:p w14:paraId="516F8E92" w14:textId="77777777" w:rsidR="00740DE2" w:rsidRDefault="00740DE2"/>
    <w:sectPr w:rsidR="00740D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BC5156"/>
    <w:multiLevelType w:val="hybridMultilevel"/>
    <w:tmpl w:val="46B60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DF0"/>
    <w:rsid w:val="000234B0"/>
    <w:rsid w:val="00152EDA"/>
    <w:rsid w:val="0041007E"/>
    <w:rsid w:val="00740DE2"/>
    <w:rsid w:val="0074747D"/>
    <w:rsid w:val="00993D3F"/>
    <w:rsid w:val="00A806AE"/>
    <w:rsid w:val="00BC5D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87D84"/>
  <w15:chartTrackingRefBased/>
  <w15:docId w15:val="{3C028E17-CCB1-4106-8A2A-6F7483F2D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00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100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1007E"/>
    <w:pPr>
      <w:spacing w:after="200" w:line="240" w:lineRule="auto"/>
    </w:pPr>
    <w:rPr>
      <w:i/>
      <w:iCs/>
      <w:color w:val="44546A" w:themeColor="text2"/>
      <w:sz w:val="18"/>
      <w:szCs w:val="18"/>
    </w:rPr>
  </w:style>
  <w:style w:type="paragraph" w:styleId="ListParagraph">
    <w:name w:val="List Paragraph"/>
    <w:basedOn w:val="Normal"/>
    <w:uiPriority w:val="34"/>
    <w:qFormat/>
    <w:rsid w:val="0041007E"/>
    <w:pPr>
      <w:ind w:left="720"/>
      <w:contextualSpacing/>
    </w:pPr>
  </w:style>
  <w:style w:type="paragraph" w:customStyle="1" w:styleId="yiv3034676824gmail-msolistparagraph">
    <w:name w:val="yiv3034676824gmail-msolistparagraph"/>
    <w:basedOn w:val="Normal"/>
    <w:rsid w:val="0041007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3034676824msonormal">
    <w:name w:val="yiv3034676824msonormal"/>
    <w:basedOn w:val="Normal"/>
    <w:rsid w:val="0041007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1007E"/>
    <w:rPr>
      <w:b/>
      <w:bCs/>
    </w:rPr>
  </w:style>
  <w:style w:type="paragraph" w:styleId="NormalWeb">
    <w:name w:val="Normal (Web)"/>
    <w:basedOn w:val="Normal"/>
    <w:uiPriority w:val="99"/>
    <w:semiHidden/>
    <w:unhideWhenUsed/>
    <w:rsid w:val="0041007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hart" Target="charts/chart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Jahid\Dropbox\My%20PhD\B%20journal%20article\BJIS\new%20SM\excel%20file\Most_Relevant_Sources%20(5).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Top</a:t>
            </a:r>
            <a:r>
              <a:rPr lang="en-US" baseline="0"/>
              <a:t> sources </a:t>
            </a:r>
            <a:endParaRPr lang="en-US"/>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US"/>
        </a:p>
      </c:txPr>
    </c:title>
    <c:autoTitleDeleted val="0"/>
    <c:plotArea>
      <c:layout/>
      <c:barChart>
        <c:barDir val="bar"/>
        <c:grouping val="clustered"/>
        <c:varyColors val="0"/>
        <c:ser>
          <c:idx val="0"/>
          <c:order val="0"/>
          <c:tx>
            <c:strRef>
              <c:f>Sheet1!$B$2</c:f>
              <c:strCache>
                <c:ptCount val="1"/>
                <c:pt idx="0">
                  <c:v>Articles</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Sheet1!$A$3:$A$11</c:f>
              <c:strCache>
                <c:ptCount val="9"/>
                <c:pt idx="0">
                  <c:v>PLOS ONE</c:v>
                </c:pt>
                <c:pt idx="1">
                  <c:v>HELIYON</c:v>
                </c:pt>
                <c:pt idx="2">
                  <c:v>JOURNAL OF PUBLIC HEALTH-HEIDELBERG</c:v>
                </c:pt>
                <c:pt idx="3">
                  <c:v>BANGLADESH JOURNAL OF MEDICAL SCIENCE</c:v>
                </c:pt>
                <c:pt idx="4">
                  <c:v>CLINICAL EPIDEMIOLOGY AND GLOBAL HEALTH</c:v>
                </c:pt>
                <c:pt idx="5">
                  <c:v>IFLA JOURNAL-INTERNATIONAL FEDERATION OF LIBRARY ASSOCIATIONS</c:v>
                </c:pt>
                <c:pt idx="6">
                  <c:v>PSYCHOLOGY RESEARCH AND BEHAVIOR MANAGEMENT</c:v>
                </c:pt>
                <c:pt idx="7">
                  <c:v>AMERICAN JOURNAL OF TROPICAL MEDICINE AND HYGIENE</c:v>
                </c:pt>
                <c:pt idx="8">
                  <c:v>ASIA PACIFIC JOURNAL OF HEALTH MANAGEMENT</c:v>
                </c:pt>
              </c:strCache>
            </c:strRef>
          </c:cat>
          <c:val>
            <c:numRef>
              <c:f>Sheet1!$B$3:$B$11</c:f>
              <c:numCache>
                <c:formatCode>0</c:formatCode>
                <c:ptCount val="9"/>
                <c:pt idx="0">
                  <c:v>7</c:v>
                </c:pt>
                <c:pt idx="1">
                  <c:v>3</c:v>
                </c:pt>
                <c:pt idx="2">
                  <c:v>3</c:v>
                </c:pt>
                <c:pt idx="3">
                  <c:v>2</c:v>
                </c:pt>
                <c:pt idx="4">
                  <c:v>2</c:v>
                </c:pt>
                <c:pt idx="5">
                  <c:v>2</c:v>
                </c:pt>
                <c:pt idx="6">
                  <c:v>2</c:v>
                </c:pt>
                <c:pt idx="7">
                  <c:v>1</c:v>
                </c:pt>
                <c:pt idx="8">
                  <c:v>1</c:v>
                </c:pt>
              </c:numCache>
            </c:numRef>
          </c:val>
          <c:extLst>
            <c:ext xmlns:c16="http://schemas.microsoft.com/office/drawing/2014/chart" uri="{C3380CC4-5D6E-409C-BE32-E72D297353CC}">
              <c16:uniqueId val="{00000000-A2F4-4A1A-BD27-0A773E0C7B18}"/>
            </c:ext>
          </c:extLst>
        </c:ser>
        <c:dLbls>
          <c:dLblPos val="inEnd"/>
          <c:showLegendKey val="0"/>
          <c:showVal val="1"/>
          <c:showCatName val="0"/>
          <c:showSerName val="0"/>
          <c:showPercent val="0"/>
          <c:showBubbleSize val="0"/>
        </c:dLbls>
        <c:gapWidth val="65"/>
        <c:axId val="1633754448"/>
        <c:axId val="1633753616"/>
      </c:barChart>
      <c:catAx>
        <c:axId val="1633754448"/>
        <c:scaling>
          <c:orientation val="minMax"/>
        </c:scaling>
        <c:delete val="0"/>
        <c:axPos val="l"/>
        <c:title>
          <c:tx>
            <c:rich>
              <a:bodyPr rot="-540000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r>
                  <a:rPr lang="en-US"/>
                  <a:t>Source name</a:t>
                </a:r>
              </a:p>
            </c:rich>
          </c:tx>
          <c:overlay val="0"/>
          <c:spPr>
            <a:noFill/>
            <a:ln>
              <a:noFill/>
            </a:ln>
            <a:effectLst/>
          </c:spPr>
          <c:txPr>
            <a:bodyPr rot="-540000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endParaRPr lang="en-US"/>
            </a:p>
          </c:txPr>
        </c:title>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1633753616"/>
        <c:crosses val="autoZero"/>
        <c:auto val="1"/>
        <c:lblAlgn val="ctr"/>
        <c:lblOffset val="100"/>
        <c:noMultiLvlLbl val="0"/>
      </c:catAx>
      <c:valAx>
        <c:axId val="1633753616"/>
        <c:scaling>
          <c:orientation val="minMax"/>
        </c:scaling>
        <c:delete val="0"/>
        <c:axPos val="b"/>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title>
          <c:tx>
            <c:rich>
              <a:bodyPr rot="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r>
                  <a:rPr lang="en-US"/>
                  <a:t>number of publications</a:t>
                </a:r>
              </a:p>
            </c:rich>
          </c:tx>
          <c:overlay val="0"/>
          <c:spPr>
            <a:noFill/>
            <a:ln>
              <a:noFill/>
            </a:ln>
            <a:effectLst/>
          </c:spPr>
          <c:txPr>
            <a:bodyPr rot="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crossAx val="163375444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3F5EB4-04AA-4F73-A8EF-97C7915C7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36628</Words>
  <Characters>208784</Characters>
  <Application>Microsoft Office Word</Application>
  <DocSecurity>0</DocSecurity>
  <Lines>1739</Lines>
  <Paragraphs>489</Paragraphs>
  <ScaleCrop>false</ScaleCrop>
  <Company/>
  <LinksUpToDate>false</LinksUpToDate>
  <CharactersWithSpaces>244923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Jahidul Islam Sarker</dc:creator>
  <cp:keywords/>
  <dc:description/>
  <cp:lastModifiedBy>Jahidul Islam Sarker</cp:lastModifiedBy>
  <cp:revision>10</cp:revision>
  <dcterms:created xsi:type="dcterms:W3CDTF">2021-11-18T20:23:00Z</dcterms:created>
  <dcterms:modified xsi:type="dcterms:W3CDTF">2021-11-18T20:33:00Z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http://www.zotero.org/styles/apa-6th-edition</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(deprecated)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http://www.zotero.org/styles/university-of-york-apa</vt:lpwstr>
  </property>
  <property fmtid="{D5CDD505-2E9C-101B-9397-08002B2CF9AE}" pid="21" name="Mendeley Recent Style Name 9_1">
    <vt:lpwstr>University of York - APA 6th edition</vt:lpwstr>
  </property>
  <property fmtid="{D5CDD505-2E9C-101B-9397-08002B2CF9AE}" pid="22" name="Mendeley Document_1">
    <vt:lpwstr>True</vt:lpwstr>
  </property>
  <property fmtid="{D5CDD505-2E9C-101B-9397-08002B2CF9AE}" pid="23" name="Mendeley Unique User Id_1">
    <vt:lpwstr>78d68ced-573f-3196-a61e-fff720a321b6</vt:lpwstr>
  </property>
  <property fmtid="{D5CDD505-2E9C-101B-9397-08002B2CF9AE}" pid="24" name="Mendeley Citation Style_1">
    <vt:lpwstr>http://www.zotero.org/styles/apa-6th-edition</vt:lpwstr>
  </property>
</Properties>
</file>